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M a t e ř s k á   š k o l a   D o b r é   </w:t>
      </w: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10"/>
          <w:szCs w:val="10"/>
        </w:rPr>
      </w:pP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</w:rPr>
      </w:pPr>
      <w:r>
        <w:rPr>
          <w:b/>
        </w:rPr>
        <w:t xml:space="preserve"> 517 93 Dobré čp. 139</w:t>
      </w: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 xml:space="preserve">       </w:t>
      </w:r>
    </w:p>
    <w:p w:rsidR="00821922" w:rsidRDefault="00821922" w:rsidP="00821922">
      <w:pPr>
        <w:pStyle w:val="Nadpis6"/>
        <w:rPr>
          <w:sz w:val="40"/>
        </w:rPr>
      </w:pPr>
      <w:r>
        <w:rPr>
          <w:sz w:val="40"/>
        </w:rPr>
        <w:t xml:space="preserve">  </w:t>
      </w:r>
      <w:proofErr w:type="gramStart"/>
      <w:r>
        <w:rPr>
          <w:sz w:val="40"/>
        </w:rPr>
        <w:t>Školní  řád</w:t>
      </w:r>
      <w:proofErr w:type="gramEnd"/>
      <w:r>
        <w:rPr>
          <w:sz w:val="40"/>
        </w:rPr>
        <w:t xml:space="preserve">  Mateřské školy</w:t>
      </w: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</w:rPr>
      </w:pP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</w:rPr>
      </w:pPr>
      <w:r>
        <w:rPr>
          <w:b/>
        </w:rPr>
        <w:t>Účinnost: od 1. září 202</w:t>
      </w:r>
      <w:r w:rsidR="00D14990">
        <w:rPr>
          <w:b/>
        </w:rPr>
        <w:t>1</w:t>
      </w: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right"/>
        <w:rPr>
          <w:b/>
        </w:rPr>
      </w:pPr>
      <w:r w:rsidRPr="00533EB5">
        <w:rPr>
          <w:sz w:val="22"/>
          <w:szCs w:val="22"/>
        </w:rPr>
        <w:t>Skartační znak: S10</w:t>
      </w:r>
    </w:p>
    <w:p w:rsidR="00821922" w:rsidRPr="00CD133B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8"/>
          <w:szCs w:val="8"/>
        </w:rPr>
      </w:pPr>
    </w:p>
    <w:tbl>
      <w:tblPr>
        <w:tblW w:w="9351" w:type="dxa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821922" w:rsidRPr="00533EB5" w:rsidTr="00145C88">
        <w:trPr>
          <w:trHeight w:val="326"/>
        </w:trPr>
        <w:tc>
          <w:tcPr>
            <w:tcW w:w="9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1922" w:rsidRDefault="00821922" w:rsidP="00145C88">
            <w:pPr>
              <w:rPr>
                <w:bCs/>
                <w:sz w:val="22"/>
                <w:szCs w:val="22"/>
              </w:rPr>
            </w:pPr>
            <w:r w:rsidRPr="00533EB5">
              <w:rPr>
                <w:bCs/>
                <w:sz w:val="22"/>
                <w:szCs w:val="22"/>
              </w:rPr>
              <w:t>Ředitel školy:</w:t>
            </w:r>
            <w:r>
              <w:rPr>
                <w:bCs/>
                <w:sz w:val="22"/>
                <w:szCs w:val="22"/>
              </w:rPr>
              <w:t xml:space="preserve">…… </w:t>
            </w:r>
            <w:r w:rsidRPr="00F86BC7">
              <w:rPr>
                <w:b/>
                <w:bCs/>
                <w:sz w:val="22"/>
                <w:szCs w:val="22"/>
              </w:rPr>
              <w:t>Mgr. Vladimíra Paštiková</w:t>
            </w:r>
          </w:p>
          <w:p w:rsidR="00821922" w:rsidRPr="00533EB5" w:rsidRDefault="00821922" w:rsidP="00145C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Vedoucí stravování: </w:t>
            </w:r>
            <w:r w:rsidRPr="00830517">
              <w:rPr>
                <w:b/>
                <w:bCs/>
                <w:sz w:val="22"/>
                <w:szCs w:val="22"/>
              </w:rPr>
              <w:t>Marcela Reichrtová</w:t>
            </w:r>
          </w:p>
          <w:p w:rsidR="00821922" w:rsidRPr="00533EB5" w:rsidRDefault="00821922" w:rsidP="00145C88">
            <w:pPr>
              <w:rPr>
                <w:bCs/>
                <w:sz w:val="22"/>
                <w:szCs w:val="22"/>
              </w:rPr>
            </w:pPr>
            <w:r w:rsidRPr="00533EB5">
              <w:rPr>
                <w:bCs/>
                <w:sz w:val="22"/>
                <w:szCs w:val="22"/>
              </w:rPr>
              <w:t>Adresa školy:</w:t>
            </w:r>
            <w:r>
              <w:rPr>
                <w:bCs/>
                <w:sz w:val="22"/>
                <w:szCs w:val="22"/>
              </w:rPr>
              <w:t xml:space="preserve">…… </w:t>
            </w:r>
            <w:r w:rsidRPr="00F86BC7">
              <w:rPr>
                <w:b/>
                <w:sz w:val="22"/>
                <w:szCs w:val="22"/>
              </w:rPr>
              <w:t>517 93 Dobré 139</w:t>
            </w:r>
          </w:p>
          <w:p w:rsidR="00821922" w:rsidRPr="00557CFB" w:rsidRDefault="00821922" w:rsidP="00145C88">
            <w:pPr>
              <w:rPr>
                <w:b/>
                <w:bCs/>
                <w:sz w:val="22"/>
                <w:szCs w:val="22"/>
              </w:rPr>
            </w:pPr>
            <w:r w:rsidRPr="00533EB5">
              <w:rPr>
                <w:bCs/>
                <w:sz w:val="22"/>
                <w:szCs w:val="22"/>
              </w:rPr>
              <w:t>Telefon: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Cs/>
                <w:sz w:val="22"/>
                <w:szCs w:val="22"/>
              </w:rPr>
              <w:t xml:space="preserve">…..  </w:t>
            </w:r>
            <w:r w:rsidRPr="00F86BC7">
              <w:rPr>
                <w:b/>
                <w:bCs/>
                <w:sz w:val="22"/>
                <w:szCs w:val="22"/>
              </w:rPr>
              <w:t>494 664 102</w:t>
            </w:r>
            <w:r>
              <w:rPr>
                <w:bCs/>
                <w:sz w:val="22"/>
                <w:szCs w:val="22"/>
              </w:rPr>
              <w:t xml:space="preserve">, mobil: </w:t>
            </w:r>
            <w:r w:rsidRPr="00557CFB">
              <w:rPr>
                <w:b/>
                <w:sz w:val="22"/>
                <w:szCs w:val="22"/>
              </w:rPr>
              <w:t>737 312 712</w:t>
            </w:r>
          </w:p>
          <w:p w:rsidR="00821922" w:rsidRPr="00F86BC7" w:rsidRDefault="00821922" w:rsidP="00145C88">
            <w:pPr>
              <w:rPr>
                <w:b/>
                <w:bCs/>
                <w:sz w:val="22"/>
                <w:szCs w:val="22"/>
              </w:rPr>
            </w:pPr>
            <w:r w:rsidRPr="00533EB5">
              <w:rPr>
                <w:bCs/>
                <w:sz w:val="22"/>
                <w:szCs w:val="22"/>
              </w:rPr>
              <w:t>e-mail:</w:t>
            </w:r>
            <w:r>
              <w:rPr>
                <w:bCs/>
                <w:sz w:val="22"/>
                <w:szCs w:val="22"/>
              </w:rPr>
              <w:t xml:space="preserve"> ……</w:t>
            </w:r>
            <w:proofErr w:type="gramStart"/>
            <w:r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Cs/>
                <w:sz w:val="22"/>
                <w:szCs w:val="22"/>
              </w:rPr>
              <w:t xml:space="preserve">. </w:t>
            </w:r>
            <w:r w:rsidRPr="00F86BC7">
              <w:rPr>
                <w:b/>
                <w:bCs/>
                <w:sz w:val="22"/>
                <w:szCs w:val="22"/>
              </w:rPr>
              <w:t>ms.dobre@seznam.cz</w:t>
            </w:r>
          </w:p>
          <w:p w:rsidR="00821922" w:rsidRPr="004B48A1" w:rsidRDefault="00821922" w:rsidP="00145C88">
            <w:pPr>
              <w:rPr>
                <w:b/>
                <w:bCs/>
                <w:sz w:val="22"/>
                <w:szCs w:val="22"/>
              </w:rPr>
            </w:pPr>
            <w:r w:rsidRPr="00533EB5">
              <w:rPr>
                <w:bCs/>
                <w:sz w:val="22"/>
                <w:szCs w:val="22"/>
              </w:rPr>
              <w:t xml:space="preserve">webové </w:t>
            </w:r>
            <w:proofErr w:type="gramStart"/>
            <w:r w:rsidRPr="00533EB5">
              <w:rPr>
                <w:bCs/>
                <w:sz w:val="22"/>
                <w:szCs w:val="22"/>
              </w:rPr>
              <w:t>stránky:</w:t>
            </w:r>
            <w:r>
              <w:rPr>
                <w:bCs/>
                <w:sz w:val="22"/>
                <w:szCs w:val="22"/>
              </w:rPr>
              <w:t>…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hyperlink r:id="rId8" w:history="1">
              <w:r w:rsidRPr="004B48A1">
                <w:rPr>
                  <w:rStyle w:val="Hypertextovodkaz"/>
                  <w:bCs/>
                  <w:sz w:val="22"/>
                  <w:szCs w:val="22"/>
                </w:rPr>
                <w:t>www.</w:t>
              </w:r>
            </w:hyperlink>
            <w:r w:rsidR="00F46728">
              <w:rPr>
                <w:rStyle w:val="Hypertextovodkaz"/>
                <w:bCs/>
                <w:sz w:val="22"/>
                <w:szCs w:val="22"/>
              </w:rPr>
              <w:t>materskaskoladobre.cz</w:t>
            </w:r>
          </w:p>
        </w:tc>
      </w:tr>
    </w:tbl>
    <w:p w:rsidR="00821922" w:rsidRPr="00055A82" w:rsidRDefault="00821922" w:rsidP="00821922">
      <w:pPr>
        <w:jc w:val="both"/>
        <w:rPr>
          <w:sz w:val="10"/>
          <w:szCs w:val="10"/>
        </w:rPr>
      </w:pPr>
    </w:p>
    <w:p w:rsidR="00821922" w:rsidRPr="00533EB5" w:rsidRDefault="00821922" w:rsidP="00821922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33EB5">
        <w:rPr>
          <w:sz w:val="22"/>
          <w:szCs w:val="22"/>
        </w:rPr>
        <w:t>Změn</w:t>
      </w:r>
      <w:r w:rsidR="00F46728">
        <w:rPr>
          <w:sz w:val="22"/>
          <w:szCs w:val="22"/>
        </w:rPr>
        <w:t>a</w:t>
      </w:r>
      <w:r w:rsidRPr="00533E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46728">
        <w:rPr>
          <w:sz w:val="22"/>
          <w:szCs w:val="22"/>
        </w:rPr>
        <w:t>1.9.2021</w:t>
      </w:r>
    </w:p>
    <w:p w:rsidR="00821922" w:rsidRPr="0052298F" w:rsidRDefault="00821922" w:rsidP="00821922">
      <w:pPr>
        <w:pStyle w:val="Bezmezer"/>
        <w:rPr>
          <w:b/>
        </w:rPr>
      </w:pPr>
      <w:r w:rsidRPr="0052298F">
        <w:rPr>
          <w:b/>
        </w:rPr>
        <w:t>Obsah: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bookmarkStart w:id="0" w:name="_Hlk81213695"/>
      <w:r w:rsidRPr="00C31BC5">
        <w:t>Práva zákonných zástupců dítěte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Povinnosti zákonných zástupců dítěte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Práva dětí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 xml:space="preserve">Povinnosti dětí 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Podrobnosti o pravidlech vzájemných vztahů se zaměstnanci ve škole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Stravování dětí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Úplata za předškolní vzdělávání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>Stížnosti, oznámení a podněty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 xml:space="preserve">Provoz </w:t>
      </w:r>
      <w:r w:rsidR="003D1CED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 xml:space="preserve">a organizace </w:t>
      </w: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>mateřské školy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 xml:space="preserve">Časový harmonogram režimových činností 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</w:pP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 xml:space="preserve">Přerušení a omezení provozu mateřské školy 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  <w:rPr>
          <w:bCs/>
          <w:iCs/>
        </w:rPr>
      </w:pPr>
      <w:r w:rsidRPr="00C31BC5">
        <w:rPr>
          <w:bCs/>
          <w:iCs/>
        </w:rPr>
        <w:t>Podmínky k zajištění bezpečnosti a ochrany zdraví dětí a jejich ochrany před rizikovým chováním, před projevy diskriminace, nepřátelství nebo násilí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  <w:rPr>
          <w:bCs/>
          <w:iCs/>
        </w:rPr>
      </w:pP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>Přijímací řízení do mateřské školy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 xml:space="preserve">Povinnost předškolního </w:t>
      </w:r>
      <w:r w:rsidR="00C31BC5">
        <w:t>vzdělávání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 xml:space="preserve">Individuální vzdělávání </w:t>
      </w:r>
    </w:p>
    <w:p w:rsidR="00127C42" w:rsidRDefault="00127C42" w:rsidP="00127C42">
      <w:pPr>
        <w:pStyle w:val="Bezmezer"/>
        <w:numPr>
          <w:ilvl w:val="0"/>
          <w:numId w:val="3"/>
        </w:numPr>
        <w:suppressAutoHyphens/>
      </w:pPr>
      <w:r w:rsidRPr="00127C42">
        <w:t xml:space="preserve">Systém péče o děti s přiznanými podpůrnými opatřeními  </w:t>
      </w:r>
    </w:p>
    <w:p w:rsidR="00F46728" w:rsidRDefault="00F46728" w:rsidP="00127C42">
      <w:pPr>
        <w:pStyle w:val="Bezmezer"/>
        <w:numPr>
          <w:ilvl w:val="0"/>
          <w:numId w:val="3"/>
        </w:numPr>
        <w:suppressAutoHyphens/>
      </w:pPr>
      <w:r>
        <w:t>Distanční vzdělávání</w:t>
      </w:r>
    </w:p>
    <w:p w:rsidR="00F605F6" w:rsidRDefault="00F605F6" w:rsidP="00127C42">
      <w:pPr>
        <w:pStyle w:val="Bezmezer"/>
        <w:numPr>
          <w:ilvl w:val="0"/>
          <w:numId w:val="3"/>
        </w:numPr>
        <w:suppressAutoHyphens/>
      </w:pPr>
      <w:r>
        <w:t>Vzdělávání dětí cizinců</w:t>
      </w:r>
    </w:p>
    <w:p w:rsidR="00821922" w:rsidRPr="00C31BC5" w:rsidRDefault="00821922" w:rsidP="00127C42">
      <w:pPr>
        <w:pStyle w:val="Bezmezer"/>
        <w:numPr>
          <w:ilvl w:val="0"/>
          <w:numId w:val="3"/>
        </w:numPr>
        <w:suppressAutoHyphens/>
      </w:pPr>
      <w:r w:rsidRPr="00C31BC5">
        <w:t>Ukončování předškolního vzdělávání</w:t>
      </w:r>
    </w:p>
    <w:p w:rsidR="00821922" w:rsidRDefault="00821922" w:rsidP="00821922">
      <w:pPr>
        <w:pStyle w:val="Bezmezer"/>
        <w:numPr>
          <w:ilvl w:val="0"/>
          <w:numId w:val="3"/>
        </w:numPr>
        <w:suppressAutoHyphens/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</w:pPr>
      <w:r w:rsidRPr="00C31BC5"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>Podmínky zacházení s majetkem školy</w:t>
      </w:r>
    </w:p>
    <w:p w:rsidR="00C31BC5" w:rsidRPr="00C31BC5" w:rsidRDefault="00C31BC5" w:rsidP="00821922">
      <w:pPr>
        <w:pStyle w:val="Bezmezer"/>
        <w:numPr>
          <w:ilvl w:val="0"/>
          <w:numId w:val="3"/>
        </w:numPr>
        <w:suppressAutoHyphens/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0"/>
          <w:szCs w:val="20"/>
        </w:rPr>
        <w:t>Zvláštní pravidla při omezení osobní přítomnosti dětí ve školách</w:t>
      </w:r>
    </w:p>
    <w:p w:rsidR="00821922" w:rsidRPr="00C31BC5" w:rsidRDefault="00821922" w:rsidP="00821922">
      <w:pPr>
        <w:pStyle w:val="Bezmezer"/>
        <w:numPr>
          <w:ilvl w:val="0"/>
          <w:numId w:val="3"/>
        </w:numPr>
        <w:suppressAutoHyphens/>
      </w:pPr>
      <w:r w:rsidRPr="00C31BC5">
        <w:t>Závěrečná ustanovení</w:t>
      </w:r>
    </w:p>
    <w:bookmarkEnd w:id="0"/>
    <w:p w:rsidR="00821922" w:rsidRPr="006B2B9D" w:rsidRDefault="00821922" w:rsidP="00821922">
      <w:pPr>
        <w:rPr>
          <w:sz w:val="10"/>
          <w:szCs w:val="10"/>
        </w:rPr>
      </w:pPr>
    </w:p>
    <w:p w:rsidR="00821922" w:rsidRPr="000B770F" w:rsidRDefault="00821922" w:rsidP="00821922">
      <w:pPr>
        <w:pStyle w:val="Bezmezer"/>
        <w:jc w:val="both"/>
      </w:pPr>
      <w:r w:rsidRPr="000B770F">
        <w:t xml:space="preserve">Ředitelka Mateřské školy </w:t>
      </w:r>
      <w:r>
        <w:t xml:space="preserve">Dobré </w:t>
      </w:r>
      <w:r w:rsidRPr="000B770F">
        <w:t>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821922" w:rsidRPr="00CD133B" w:rsidRDefault="00821922" w:rsidP="00821922">
      <w:pPr>
        <w:pStyle w:val="Bezmezer"/>
        <w:jc w:val="both"/>
        <w:rPr>
          <w:sz w:val="10"/>
          <w:szCs w:val="10"/>
        </w:rPr>
      </w:pPr>
    </w:p>
    <w:p w:rsidR="00821922" w:rsidRPr="00ED5657" w:rsidRDefault="00821922" w:rsidP="00821922">
      <w:pPr>
        <w:pStyle w:val="Bezmezer"/>
        <w:jc w:val="both"/>
        <w:rPr>
          <w:b/>
          <w:color w:val="FF0000"/>
          <w:sz w:val="23"/>
          <w:szCs w:val="23"/>
        </w:rPr>
      </w:pPr>
      <w:r w:rsidRPr="00ED5657">
        <w:rPr>
          <w:b/>
          <w:color w:val="FF0000"/>
          <w:sz w:val="23"/>
          <w:szCs w:val="23"/>
        </w:rPr>
        <w:t xml:space="preserve">Všichni zaměstnanci mateřské školy spolupracují s rodiči s cílem rozvíjet a organizovat činnost ve prospěch dětí a prohloubení vzájemného výchovného působení rodiny a školy. </w:t>
      </w:r>
    </w:p>
    <w:p w:rsidR="00821922" w:rsidRPr="00CD133B" w:rsidRDefault="00821922" w:rsidP="00821922">
      <w:pPr>
        <w:jc w:val="both"/>
        <w:rPr>
          <w:sz w:val="10"/>
          <w:szCs w:val="10"/>
        </w:rPr>
      </w:pPr>
    </w:p>
    <w:p w:rsidR="00821922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B770F">
        <w:rPr>
          <w:b/>
        </w:rPr>
        <w:t>Práva zákonných zástupců dítěte: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 informace o prospívání svého dítěte, o jeho individuálních pokrocích, o průběhu a výsledcích jeho vzdělávání,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podílet se na dění v mateřské škole, účastnit se různých programů, dle svého zájmu </w:t>
      </w:r>
      <w:r>
        <w:rPr>
          <w:sz w:val="20"/>
          <w:szCs w:val="20"/>
        </w:rPr>
        <w:t xml:space="preserve">a po domluvě s učitelkou </w:t>
      </w:r>
      <w:r w:rsidRPr="000B770F">
        <w:rPr>
          <w:sz w:val="20"/>
          <w:szCs w:val="20"/>
        </w:rPr>
        <w:t>vstupovat do her svých dětí,</w:t>
      </w:r>
    </w:p>
    <w:p w:rsidR="00821922" w:rsidRPr="00ED5657" w:rsidRDefault="00821922" w:rsidP="00821922">
      <w:pPr>
        <w:pStyle w:val="Styl1"/>
        <w:jc w:val="both"/>
        <w:rPr>
          <w:sz w:val="20"/>
          <w:szCs w:val="20"/>
        </w:rPr>
      </w:pPr>
      <w:r w:rsidRPr="00ED5657">
        <w:rPr>
          <w:sz w:val="20"/>
          <w:szCs w:val="20"/>
        </w:rPr>
        <w:t xml:space="preserve">▪ vyžádat si konzultaci s učitelkou nebo ředitelkou školy </w:t>
      </w:r>
      <w:r>
        <w:rPr>
          <w:sz w:val="20"/>
          <w:szCs w:val="20"/>
        </w:rPr>
        <w:t>- po předchozí domluvě termín a</w:t>
      </w:r>
      <w:r w:rsidRPr="00ED5657">
        <w:rPr>
          <w:sz w:val="20"/>
          <w:szCs w:val="20"/>
        </w:rPr>
        <w:t xml:space="preserve"> mimo doby, kdy učitelka vykonává přímou práci u dětí</w:t>
      </w:r>
      <w:r>
        <w:rPr>
          <w:sz w:val="20"/>
          <w:szCs w:val="20"/>
        </w:rPr>
        <w:t xml:space="preserve"> – každou poslední středu v měsíci – zapsáním do sešitu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k vyzvedávání dítěte písemně pověřit jinou osobu (formuláře u učitelek nebo ředitelky školy); bez písemného pověření nevydají učitelky dítě nikomu jinému než jeho zákonnému zástupci,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využít individuálně přizpůsobeného adaptačního režimu, který škola po dohodě s rodiči nabízí,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vyjadřovat se ke všem rozhodnutím týkajícím se podstatných záležitostí vzdělávání dítěte,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na informace a poradenskou pomoc školy nebo </w:t>
      </w:r>
      <w:r>
        <w:rPr>
          <w:sz w:val="20"/>
          <w:szCs w:val="20"/>
        </w:rPr>
        <w:t>školského poradenského zařízení v záležitostech týkajících se vzdělávání jejich dítěte.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na </w:t>
      </w:r>
      <w:r w:rsidRPr="00F47111">
        <w:rPr>
          <w:sz w:val="20"/>
          <w:szCs w:val="20"/>
        </w:rPr>
        <w:t>korektní jednání a chování ze strany všech zaměstnanců školy.</w:t>
      </w:r>
    </w:p>
    <w:p w:rsidR="00821922" w:rsidRPr="00F47111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F47111">
        <w:rPr>
          <w:sz w:val="20"/>
          <w:szCs w:val="20"/>
        </w:rPr>
        <w:t>na diskrétnost a ochranu informací, týkajících se jejich osobního a rodinného života.</w:t>
      </w:r>
    </w:p>
    <w:p w:rsidR="00821922" w:rsidRPr="00F47111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lastRenderedPageBreak/>
        <w:t>▪</w:t>
      </w:r>
      <w:r>
        <w:rPr>
          <w:sz w:val="20"/>
          <w:szCs w:val="20"/>
        </w:rPr>
        <w:t xml:space="preserve"> </w:t>
      </w:r>
      <w:r w:rsidRPr="00F47111">
        <w:rPr>
          <w:sz w:val="20"/>
          <w:szCs w:val="20"/>
        </w:rPr>
        <w:t>spolurozhodovat při plánování programu mateřské školy, při řešení vzniklých problémů.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F47111">
        <w:rPr>
          <w:sz w:val="20"/>
          <w:szCs w:val="20"/>
        </w:rPr>
        <w:t>přispívat svými nápady a náměty k obohacení vzdělávacího programu školy.</w:t>
      </w:r>
    </w:p>
    <w:p w:rsidR="00821922" w:rsidRPr="00F47111" w:rsidRDefault="00821922" w:rsidP="00821922">
      <w:pPr>
        <w:pStyle w:val="Styl1"/>
        <w:jc w:val="both"/>
        <w:rPr>
          <w:sz w:val="20"/>
          <w:szCs w:val="20"/>
        </w:rPr>
      </w:pPr>
    </w:p>
    <w:p w:rsidR="00821922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9B7048">
        <w:rPr>
          <w:b/>
        </w:rPr>
        <w:t>Povinnosti zákonných zástupců dítěte:</w:t>
      </w:r>
    </w:p>
    <w:p w:rsidR="00821922" w:rsidRPr="00B41C35" w:rsidRDefault="00821922" w:rsidP="00821922">
      <w:pPr>
        <w:pStyle w:val="Styl1"/>
        <w:jc w:val="both"/>
        <w:rPr>
          <w:sz w:val="20"/>
          <w:szCs w:val="20"/>
        </w:rPr>
      </w:pPr>
      <w:r w:rsidRPr="00B41C35">
        <w:rPr>
          <w:sz w:val="20"/>
          <w:szCs w:val="20"/>
        </w:rPr>
        <w:t>▪ předat dítě osobně učitelce, která teprve potom za něj přebírá zodpovědnost. Pokud rodič zmocní jinou osobu nebo sourozence k vyzvedávání dítěte, musí tuto skutečnost potvrdit písemně. Bez písemného zmocnění učite</w:t>
      </w:r>
      <w:r>
        <w:rPr>
          <w:sz w:val="20"/>
          <w:szCs w:val="20"/>
        </w:rPr>
        <w:t>lky dítě nevydají,</w:t>
      </w:r>
    </w:p>
    <w:p w:rsidR="00821922" w:rsidRPr="00F62DB6" w:rsidRDefault="00821922" w:rsidP="00821922">
      <w:pPr>
        <w:pStyle w:val="Bezmezer"/>
        <w:ind w:left="142" w:hanging="142"/>
        <w:jc w:val="both"/>
      </w:pPr>
      <w:r w:rsidRPr="00B41C35">
        <w:t>▪</w:t>
      </w:r>
      <w:r>
        <w:t xml:space="preserve"> </w:t>
      </w:r>
      <w:r w:rsidRPr="00F62DB6">
        <w:t>informovat školu o změně zdravotní způsobilosti, zdravotních obtížích dítěte nebo jiných závažných skutečnostech, které by mohl</w:t>
      </w:r>
      <w:r>
        <w:t>y mít vliv na průběh vzdělávání,</w:t>
      </w:r>
    </w:p>
    <w:p w:rsidR="00821922" w:rsidRPr="00F62DB6" w:rsidRDefault="00821922" w:rsidP="00821922">
      <w:pPr>
        <w:pStyle w:val="Bezmezer"/>
        <w:ind w:left="142" w:hanging="142"/>
        <w:jc w:val="both"/>
      </w:pPr>
      <w:r w:rsidRPr="00B41C35">
        <w:t xml:space="preserve">▪ </w:t>
      </w:r>
      <w:r w:rsidRPr="00F62DB6">
        <w:t>oznamovat škole údaje, které jsou podstatné pro průběh vzdělávání nebo bezpečnost d</w:t>
      </w:r>
      <w:r>
        <w:t>ítěte, a změny v těchto údajích,</w:t>
      </w:r>
    </w:p>
    <w:p w:rsidR="00821922" w:rsidRPr="00F62DB6" w:rsidRDefault="00821922" w:rsidP="00821922">
      <w:pPr>
        <w:pStyle w:val="Bezmezer"/>
        <w:ind w:left="142" w:hanging="142"/>
        <w:jc w:val="both"/>
      </w:pPr>
      <w:r w:rsidRPr="00B41C35">
        <w:t xml:space="preserve">▪ </w:t>
      </w:r>
      <w:r w:rsidRPr="00F62DB6">
        <w:t>řídit se školním řádem a vnitřním řádem školní jídelny (výdejny) a respektov</w:t>
      </w:r>
      <w:r>
        <w:t>at další vnitřní předpisy školy,</w:t>
      </w:r>
    </w:p>
    <w:p w:rsidR="00821922" w:rsidRPr="00F62DB6" w:rsidRDefault="00821922" w:rsidP="00821922">
      <w:pPr>
        <w:pStyle w:val="Bezmezer"/>
        <w:ind w:left="142" w:hanging="142"/>
        <w:jc w:val="both"/>
      </w:pPr>
      <w:r w:rsidRPr="00B41C35">
        <w:t xml:space="preserve">▪ </w:t>
      </w:r>
      <w:r w:rsidRPr="00F62DB6">
        <w:t>provádět úplatu</w:t>
      </w:r>
      <w:r>
        <w:t xml:space="preserve"> za stravné dle daných pravidel a za akce,</w:t>
      </w:r>
    </w:p>
    <w:p w:rsidR="00821922" w:rsidRPr="00D5154F" w:rsidRDefault="00821922" w:rsidP="00821922">
      <w:pPr>
        <w:pStyle w:val="Styl1"/>
        <w:jc w:val="both"/>
        <w:rPr>
          <w:b/>
          <w:sz w:val="20"/>
          <w:szCs w:val="20"/>
        </w:rPr>
      </w:pPr>
      <w:r w:rsidRPr="00D5154F">
        <w:rPr>
          <w:b/>
          <w:sz w:val="20"/>
          <w:szCs w:val="20"/>
        </w:rPr>
        <w:t xml:space="preserve">▪ jsou odpovědni za to, že přivádějí </w:t>
      </w:r>
      <w:r w:rsidRPr="00D5154F">
        <w:rPr>
          <w:b/>
          <w:sz w:val="20"/>
          <w:szCs w:val="20"/>
          <w:u w:val="single"/>
        </w:rPr>
        <w:t>do MŠ dítě zdravé</w:t>
      </w:r>
      <w:r w:rsidRPr="00D5154F">
        <w:rPr>
          <w:b/>
          <w:sz w:val="20"/>
          <w:szCs w:val="20"/>
        </w:rPr>
        <w:t>, be</w:t>
      </w:r>
      <w:r w:rsidR="009B4D8B" w:rsidRPr="00D5154F">
        <w:rPr>
          <w:b/>
          <w:sz w:val="20"/>
          <w:szCs w:val="20"/>
        </w:rPr>
        <w:t xml:space="preserve">z zjevných příznaků onemocnění – </w:t>
      </w:r>
      <w:r w:rsidR="00E22372" w:rsidRPr="00D5154F">
        <w:rPr>
          <w:b/>
          <w:sz w:val="20"/>
          <w:szCs w:val="20"/>
        </w:rPr>
        <w:t>rýma, kašel</w:t>
      </w:r>
      <w:r w:rsidR="009B4D8B" w:rsidRPr="00D5154F">
        <w:rPr>
          <w:b/>
          <w:sz w:val="20"/>
          <w:szCs w:val="20"/>
        </w:rPr>
        <w:t xml:space="preserve">, </w:t>
      </w:r>
      <w:r w:rsidRPr="00D5154F">
        <w:rPr>
          <w:b/>
          <w:sz w:val="20"/>
          <w:szCs w:val="20"/>
        </w:rPr>
        <w:t xml:space="preserve">průjem, zvracení, </w:t>
      </w:r>
      <w:r w:rsidR="00D5154F">
        <w:rPr>
          <w:b/>
          <w:sz w:val="20"/>
          <w:szCs w:val="20"/>
        </w:rPr>
        <w:t>zánět spojivek,</w:t>
      </w:r>
      <w:r w:rsidRPr="00D5154F">
        <w:rPr>
          <w:b/>
          <w:sz w:val="20"/>
          <w:szCs w:val="20"/>
        </w:rPr>
        <w:t xml:space="preserve"> vši, teplota</w:t>
      </w:r>
      <w:r w:rsidR="009B4D8B" w:rsidRPr="00D5154F">
        <w:rPr>
          <w:b/>
          <w:sz w:val="20"/>
          <w:szCs w:val="20"/>
        </w:rPr>
        <w:t>, roupy</w:t>
      </w:r>
      <w:r w:rsidR="00D5154F">
        <w:rPr>
          <w:b/>
          <w:sz w:val="20"/>
          <w:szCs w:val="20"/>
        </w:rPr>
        <w:t xml:space="preserve"> a další</w:t>
      </w:r>
    </w:p>
    <w:p w:rsidR="00821922" w:rsidRPr="00F62DB6" w:rsidRDefault="00821922" w:rsidP="00821922">
      <w:pPr>
        <w:pStyle w:val="Bezmezer"/>
        <w:jc w:val="both"/>
      </w:pPr>
      <w:r w:rsidRPr="00B41C35">
        <w:t xml:space="preserve">▪ </w:t>
      </w:r>
      <w:r>
        <w:t>oznámit</w:t>
      </w:r>
      <w:r w:rsidRPr="00F62DB6">
        <w:t xml:space="preserve"> i</w:t>
      </w:r>
      <w:r>
        <w:t>hned infekční onemocnění dítěte,</w:t>
      </w:r>
    </w:p>
    <w:p w:rsidR="00821922" w:rsidRPr="00D5154F" w:rsidRDefault="00D5154F" w:rsidP="00821922">
      <w:pPr>
        <w:pStyle w:val="Styl1"/>
        <w:jc w:val="both"/>
        <w:rPr>
          <w:b/>
          <w:sz w:val="20"/>
          <w:szCs w:val="20"/>
        </w:rPr>
      </w:pPr>
      <w:r w:rsidRPr="00D5154F">
        <w:rPr>
          <w:b/>
          <w:sz w:val="20"/>
          <w:szCs w:val="20"/>
        </w:rPr>
        <w:t xml:space="preserve">▪ </w:t>
      </w:r>
      <w:r w:rsidR="00821922" w:rsidRPr="00D5154F">
        <w:rPr>
          <w:b/>
          <w:sz w:val="20"/>
          <w:szCs w:val="20"/>
        </w:rPr>
        <w:t xml:space="preserve">bez zbytečného odkladu převzít své dítě v případě, že jsou ze strany mateřské školy informováni o jeho zdravotních obtížích, </w:t>
      </w:r>
    </w:p>
    <w:p w:rsidR="00821922" w:rsidRPr="00AA39F8" w:rsidRDefault="00821922" w:rsidP="00821922">
      <w:pPr>
        <w:pStyle w:val="Styl1"/>
        <w:jc w:val="both"/>
        <w:rPr>
          <w:sz w:val="20"/>
          <w:szCs w:val="20"/>
        </w:rPr>
      </w:pPr>
      <w:r w:rsidRPr="00AA39F8">
        <w:rPr>
          <w:sz w:val="20"/>
          <w:szCs w:val="20"/>
        </w:rPr>
        <w:t>▪ sdělit údaje o dítěti do školní matriky tj. Evidenční li</w:t>
      </w:r>
      <w:r>
        <w:rPr>
          <w:sz w:val="20"/>
          <w:szCs w:val="20"/>
        </w:rPr>
        <w:t>st (zákon č.561/2004 Sb., § 28),</w:t>
      </w:r>
      <w:r w:rsidRPr="00AA39F8">
        <w:rPr>
          <w:sz w:val="20"/>
          <w:szCs w:val="20"/>
        </w:rPr>
        <w:t xml:space="preserve"> </w:t>
      </w:r>
    </w:p>
    <w:p w:rsidR="00821922" w:rsidRDefault="00821922" w:rsidP="00821922">
      <w:pPr>
        <w:pStyle w:val="Bezmezer"/>
        <w:tabs>
          <w:tab w:val="left" w:pos="851"/>
        </w:tabs>
        <w:ind w:left="142" w:hanging="142"/>
        <w:jc w:val="both"/>
      </w:pPr>
      <w:r w:rsidRPr="00B41C35">
        <w:t xml:space="preserve">▪ </w:t>
      </w:r>
      <w:r w:rsidRPr="00F62DB6">
        <w:t>neprodleně každou změnu související s dítětem sdělit učitelce (změny bydliště, telefony, zdravotní stav</w:t>
      </w:r>
      <w:r>
        <w:t>, Rozhodnutí soudu o svěření dítěte do péče…)</w:t>
      </w:r>
    </w:p>
    <w:p w:rsidR="00821922" w:rsidRPr="006246B1" w:rsidRDefault="00821922" w:rsidP="00821922">
      <w:pPr>
        <w:ind w:left="142" w:hanging="142"/>
        <w:jc w:val="both"/>
        <w:rPr>
          <w:sz w:val="20"/>
          <w:szCs w:val="20"/>
        </w:rPr>
      </w:pPr>
      <w:r w:rsidRPr="006246B1">
        <w:rPr>
          <w:sz w:val="20"/>
          <w:szCs w:val="20"/>
        </w:rPr>
        <w:t>▪ oznámit předem známou nepřítomnost dítěte, není-li předem známá, omluvit dítě neprodleně telefonicky</w:t>
      </w:r>
      <w:r w:rsidRPr="006246B1">
        <w:rPr>
          <w:sz w:val="20"/>
          <w:szCs w:val="20"/>
          <w:u w:val="single"/>
        </w:rPr>
        <w:t xml:space="preserve"> na čísle 494 664 102, SMS – 737 312 712 </w:t>
      </w:r>
      <w:r w:rsidRPr="006246B1">
        <w:rPr>
          <w:sz w:val="20"/>
          <w:szCs w:val="20"/>
        </w:rPr>
        <w:t xml:space="preserve">nebo </w:t>
      </w:r>
      <w:r w:rsidRPr="006246B1">
        <w:rPr>
          <w:sz w:val="20"/>
          <w:szCs w:val="20"/>
          <w:u w:val="single"/>
        </w:rPr>
        <w:t>osobně</w:t>
      </w:r>
      <w:r w:rsidRPr="006246B1">
        <w:rPr>
          <w:sz w:val="20"/>
          <w:szCs w:val="20"/>
        </w:rPr>
        <w:t xml:space="preserve"> nebo</w:t>
      </w:r>
      <w:r w:rsidRPr="006246B1">
        <w:rPr>
          <w:sz w:val="20"/>
          <w:szCs w:val="20"/>
          <w:u w:val="single"/>
        </w:rPr>
        <w:t xml:space="preserve"> zapsáním do sešitu u vchodu.</w:t>
      </w:r>
      <w:r w:rsidRPr="006246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Stravování lze omluvit předem, výjimečně ráno do 6,45 hod. </w:t>
      </w:r>
      <w:r w:rsidRPr="006246B1">
        <w:rPr>
          <w:sz w:val="20"/>
          <w:szCs w:val="20"/>
        </w:rPr>
        <w:t>Pro nemocné dítě se jídlo vydává do jídlonosičů první d</w:t>
      </w:r>
      <w:r>
        <w:rPr>
          <w:sz w:val="20"/>
          <w:szCs w:val="20"/>
        </w:rPr>
        <w:t xml:space="preserve">en nemoci. Jindy to není možné.,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doložit důvody nepřítomnosti dítěte, pro které je vzdělávání povinné</w:t>
      </w:r>
      <w:r>
        <w:rPr>
          <w:sz w:val="20"/>
          <w:szCs w:val="20"/>
        </w:rPr>
        <w:t>,</w:t>
      </w:r>
      <w:r w:rsidRPr="000B770F">
        <w:rPr>
          <w:sz w:val="20"/>
          <w:szCs w:val="20"/>
        </w:rPr>
        <w:t xml:space="preserve"> nejpozději do tří dnů ode dne, kdy jej k tomu ředitelka vyzve (pro tyto účely se vydává dítěti omluvný list),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zajistit účast individuálně vzdělávaného dítěte u ověření úrovně osvojování očekávaných výstupů v term</w:t>
      </w:r>
      <w:r>
        <w:rPr>
          <w:sz w:val="20"/>
          <w:szCs w:val="20"/>
        </w:rPr>
        <w:t>ínech stanovených školním řádem: 1. nebo 3. pondělí v listopadu,</w:t>
      </w:r>
    </w:p>
    <w:p w:rsidR="00821922" w:rsidRPr="00F43F25" w:rsidRDefault="00821922" w:rsidP="00821922">
      <w:pPr>
        <w:pStyle w:val="Bezmezer"/>
        <w:tabs>
          <w:tab w:val="left" w:pos="851"/>
        </w:tabs>
        <w:ind w:left="142" w:hanging="142"/>
        <w:jc w:val="both"/>
        <w:rPr>
          <w:sz w:val="8"/>
          <w:szCs w:val="8"/>
        </w:rPr>
      </w:pPr>
    </w:p>
    <w:p w:rsidR="00821922" w:rsidRPr="008452A7" w:rsidRDefault="00821922" w:rsidP="00821922">
      <w:pPr>
        <w:pStyle w:val="Bezmezer"/>
        <w:tabs>
          <w:tab w:val="left" w:pos="851"/>
        </w:tabs>
        <w:ind w:left="142" w:hanging="142"/>
        <w:jc w:val="both"/>
        <w:rPr>
          <w:u w:val="single"/>
        </w:rPr>
      </w:pPr>
      <w:r w:rsidRPr="008452A7">
        <w:tab/>
      </w:r>
      <w:r w:rsidRPr="008452A7">
        <w:rPr>
          <w:u w:val="single"/>
        </w:rPr>
        <w:t>Další povinnosti:</w:t>
      </w:r>
    </w:p>
    <w:p w:rsidR="00821922" w:rsidRPr="006246B1" w:rsidRDefault="00821922" w:rsidP="00821922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v</w:t>
      </w:r>
      <w:r w:rsidRPr="006246B1">
        <w:rPr>
          <w:sz w:val="20"/>
          <w:szCs w:val="20"/>
        </w:rPr>
        <w:t xml:space="preserve">ybavit dítě: náhradním oblečením, oblečením na pobyt v přírodě, pláštěnkou - děti chodí denně ven (mimo mráz pod </w:t>
      </w:r>
      <w:r>
        <w:rPr>
          <w:sz w:val="20"/>
          <w:szCs w:val="20"/>
        </w:rPr>
        <w:t>-</w:t>
      </w:r>
      <w:r w:rsidRPr="006246B1">
        <w:rPr>
          <w:sz w:val="20"/>
          <w:szCs w:val="20"/>
        </w:rPr>
        <w:t>10</w:t>
      </w:r>
      <w:r w:rsidRPr="006246B1">
        <w:rPr>
          <w:sz w:val="20"/>
          <w:szCs w:val="20"/>
          <w:vertAlign w:val="superscript"/>
        </w:rPr>
        <w:t>o</w:t>
      </w:r>
      <w:r w:rsidRPr="006246B1">
        <w:rPr>
          <w:sz w:val="20"/>
          <w:szCs w:val="20"/>
        </w:rPr>
        <w:t>C, vytrvalý déšť a silný vítr), domácí obuví</w:t>
      </w:r>
      <w:r w:rsidRPr="006246B1">
        <w:rPr>
          <w:spacing w:val="-2"/>
          <w:sz w:val="20"/>
          <w:szCs w:val="20"/>
        </w:rPr>
        <w:t xml:space="preserve"> (pantofle nejsou z bezpečnostního důvodu povoleny)</w:t>
      </w:r>
      <w:r w:rsidRPr="006246B1">
        <w:rPr>
          <w:sz w:val="20"/>
          <w:szCs w:val="20"/>
        </w:rPr>
        <w:t>, pyžamem, kapesníčky, kartáčkem a pastou na zuby, toaletním papírem a ubrousky. Všechny osobní věci dít</w:t>
      </w:r>
      <w:r>
        <w:rPr>
          <w:sz w:val="20"/>
          <w:szCs w:val="20"/>
        </w:rPr>
        <w:t>ěte označit zřetelným způsobem,</w:t>
      </w:r>
    </w:p>
    <w:p w:rsidR="00821922" w:rsidRPr="006246B1" w:rsidRDefault="00821922" w:rsidP="00821922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 w:rsidRPr="006246B1">
        <w:rPr>
          <w:sz w:val="20"/>
          <w:szCs w:val="20"/>
        </w:rPr>
        <w:t xml:space="preserve"> </w:t>
      </w:r>
      <w:r w:rsidRPr="00806BC9">
        <w:rPr>
          <w:sz w:val="20"/>
          <w:szCs w:val="20"/>
          <w:u w:val="single"/>
        </w:rPr>
        <w:t>zamezit v zájmu zdraví aby si dítě nosilo do MŠ: žvýkačky, tvrdé bonbóny, cenné předměty, ostré předměty a hračky, které napodobují zbraně. Děti si mohou přinést oblíbenou hračky</w:t>
      </w:r>
      <w:r>
        <w:rPr>
          <w:sz w:val="20"/>
          <w:szCs w:val="20"/>
        </w:rPr>
        <w:t>, ale za ty učitelky neručí,</w:t>
      </w:r>
      <w:r w:rsidRPr="006246B1">
        <w:rPr>
          <w:sz w:val="20"/>
          <w:szCs w:val="20"/>
        </w:rPr>
        <w:t xml:space="preserve">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nahlásit příchod či odchod dítěte z mateřské školy v jinou než obvyklou dobu,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 vyzvání ředitelky školy se osobně zúčastnit projednání závažných otázek týkajících se vzdělávání dítěte,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dodržovat při vzájemném styku s</w:t>
      </w:r>
      <w:r>
        <w:rPr>
          <w:sz w:val="20"/>
          <w:szCs w:val="20"/>
        </w:rPr>
        <w:t xml:space="preserve">e zaměstnanci mateřské školy a </w:t>
      </w:r>
      <w:r w:rsidRPr="000B770F">
        <w:rPr>
          <w:sz w:val="20"/>
          <w:szCs w:val="20"/>
        </w:rPr>
        <w:t>zákonnými zástupci pravidla slušnosti a vzájemné ohleduplnosti,</w:t>
      </w:r>
      <w:r>
        <w:rPr>
          <w:sz w:val="20"/>
          <w:szCs w:val="20"/>
        </w:rPr>
        <w:t xml:space="preserve"> </w:t>
      </w:r>
    </w:p>
    <w:p w:rsidR="00821922" w:rsidRPr="000B12FC" w:rsidRDefault="00821922" w:rsidP="00821922">
      <w:pPr>
        <w:tabs>
          <w:tab w:val="left" w:pos="0"/>
          <w:tab w:val="num" w:pos="1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12FC">
        <w:rPr>
          <w:sz w:val="20"/>
          <w:szCs w:val="20"/>
        </w:rPr>
        <w:t xml:space="preserve">▪ informovat své děti o vhodném chování, neboť násilné projevy narušují výchovně vzdělávací proces v celém kolektivu a výchova dítěte </w:t>
      </w:r>
      <w:r>
        <w:rPr>
          <w:sz w:val="20"/>
          <w:szCs w:val="20"/>
        </w:rPr>
        <w:t>v rodině je základní.</w:t>
      </w:r>
    </w:p>
    <w:p w:rsidR="00821922" w:rsidRPr="00AF24B8" w:rsidRDefault="00821922" w:rsidP="00821922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10"/>
          <w:szCs w:val="10"/>
        </w:rPr>
      </w:pPr>
    </w:p>
    <w:p w:rsidR="00821922" w:rsidRPr="009B7048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9B7048">
        <w:rPr>
          <w:b/>
        </w:rPr>
        <w:t>Práva dětí: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 poskytování vzdělávání a školských služeb podle školského zákona,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 možnost určit si délku spánku, zvolit si z nabízených činností,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na účast ve hře odpovídající jeho věku,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soukromí),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na emočně kladné prostředí, 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být respektováno jako individualita, která si tvoří svůj vlastní život (právo ovlivňovat rozhodnutí, co se s ním stane, právo na chování přiměřené věku, právo být připravován na svobodu jednat a žít svým vlastním způsobem). </w:t>
      </w:r>
    </w:p>
    <w:p w:rsidR="00821922" w:rsidRPr="00AF24B8" w:rsidRDefault="00821922" w:rsidP="00821922">
      <w:pPr>
        <w:pStyle w:val="Styl1"/>
        <w:ind w:left="0" w:firstLine="0"/>
        <w:jc w:val="both"/>
        <w:rPr>
          <w:sz w:val="10"/>
          <w:szCs w:val="10"/>
        </w:rPr>
      </w:pPr>
    </w:p>
    <w:p w:rsidR="00821922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CD133B">
        <w:rPr>
          <w:b/>
        </w:rPr>
        <w:t xml:space="preserve">Povinnosti dětí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dodržovat společně vytvořená pravidla společného soužití ve třídě,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řídit se pokyny zaměstnanců mateřské školy,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šetrně zacházet s majetkem a vybavením mateřské školy (neničit hračky, pomůcky…),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dodržovat pravidla slušného chování (pozdravit, poděkovat</w:t>
      </w:r>
      <w:r>
        <w:rPr>
          <w:sz w:val="20"/>
          <w:szCs w:val="20"/>
        </w:rPr>
        <w:t>, požádat…), nešikanovat druhé, nebýt agresivní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>
        <w:rPr>
          <w:sz w:val="20"/>
          <w:szCs w:val="20"/>
        </w:rPr>
        <w:t>▪ dodržovat pravidla hygieny.</w:t>
      </w:r>
    </w:p>
    <w:p w:rsidR="00821922" w:rsidRPr="00AF24B8" w:rsidRDefault="00821922" w:rsidP="00821922">
      <w:pPr>
        <w:pStyle w:val="Styl1"/>
        <w:jc w:val="both"/>
        <w:rPr>
          <w:sz w:val="10"/>
          <w:szCs w:val="10"/>
        </w:rPr>
      </w:pPr>
    </w:p>
    <w:p w:rsidR="00821922" w:rsidRPr="00CD133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CD133B">
        <w:rPr>
          <w:b/>
        </w:rPr>
        <w:t>Podrobnosti o pravidlech vzájemných vztahů se zaměstnanci ve škole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>
        <w:lastRenderedPageBreak/>
        <w:t>v</w:t>
      </w:r>
      <w:r w:rsidRPr="009B7048">
        <w:t>zájemné vztahy mezi zaměstnanci školy a dětmi, nepřímo i zákonnými zástupci dětí, musí vycházet ze zásad vzájemné úcty, respektu, názorové snášenlivosti,</w:t>
      </w:r>
      <w:r>
        <w:t xml:space="preserve"> solidarity a důstojnosti,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>
        <w:t>v</w:t>
      </w:r>
      <w:r w:rsidRPr="009B7048">
        <w:t>šichni zaměstnanci školy, děti a jejich zákonní zástupci se vzájemně respektují, dbají o vytváření partnerských vztahů podložených vzájemnou</w:t>
      </w:r>
      <w:r>
        <w:t xml:space="preserve"> úctou, důvěrou a spravedlností,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>
        <w:t>v</w:t>
      </w:r>
      <w:r w:rsidRPr="009B7048">
        <w:t>šichni zaměstnanci školy děti a jejich zákonní zástupci dbají o dodržování základních společenských pravidel a pravid</w:t>
      </w:r>
      <w:r>
        <w:t>el slušné a zdvořilé komunikace,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 w:rsidRPr="009B7048">
        <w:t>Zaměstnanec školy musí usilovat o vytváření dobrého vztahu zákonných</w:t>
      </w:r>
      <w:r>
        <w:t xml:space="preserve"> zástupců a veřejnosti ke škole,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 w:rsidRPr="009B7048">
        <w:t>Informace, které zákonný zástupce dítěte poskytne do školní matriky nebo jiné důležité informace o dítěti (zdravotní způsobilost,…) jsou důvěrné a všichni pedagogičtí pracovníci se řídí se zákonem č. 101/200</w:t>
      </w:r>
      <w:r>
        <w:t>0 Sb., o ochraně osobních údajů,</w:t>
      </w:r>
    </w:p>
    <w:p w:rsidR="00821922" w:rsidRPr="009B7048" w:rsidRDefault="00821922" w:rsidP="00821922">
      <w:pPr>
        <w:pStyle w:val="Bezmezer"/>
        <w:numPr>
          <w:ilvl w:val="0"/>
          <w:numId w:val="2"/>
        </w:numPr>
        <w:suppressAutoHyphens/>
        <w:ind w:left="142" w:hanging="142"/>
      </w:pPr>
      <w:r w:rsidRPr="009B7048">
        <w:t>Učitelé školy vydávají dětem a jejich zákonným zástupcům pouze takové pokyny, které bezprostředně souvisí s plněním školního vzdělávacího programu, školního řádu a dalších nezbytných organizačních opatření.</w:t>
      </w:r>
    </w:p>
    <w:p w:rsidR="00821922" w:rsidRPr="00DF247D" w:rsidRDefault="00821922" w:rsidP="00821922">
      <w:pPr>
        <w:pStyle w:val="Styl1"/>
        <w:jc w:val="both"/>
        <w:rPr>
          <w:sz w:val="10"/>
          <w:szCs w:val="10"/>
        </w:rPr>
      </w:pPr>
    </w:p>
    <w:p w:rsidR="00821922" w:rsidRPr="00CD133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CD133B">
        <w:rPr>
          <w:b/>
        </w:rPr>
        <w:t>Stravování dětí</w:t>
      </w:r>
    </w:p>
    <w:p w:rsidR="00821922" w:rsidRPr="00830517" w:rsidRDefault="00821922" w:rsidP="00821922">
      <w:pPr>
        <w:pStyle w:val="Styl1"/>
        <w:jc w:val="both"/>
        <w:rPr>
          <w:sz w:val="20"/>
          <w:szCs w:val="20"/>
        </w:rPr>
      </w:pPr>
      <w:r w:rsidRPr="00830517">
        <w:rPr>
          <w:sz w:val="20"/>
          <w:szCs w:val="20"/>
        </w:rPr>
        <w:t xml:space="preserve">▪ po přijetí dítěte stanoví ředitelka MŠ po dohodě se zákonným zástupcem dítěte způsob a rozsah stravování dítěte. Přítomné dítě se v době podávání jídla stravuje vždy.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</w:t>
      </w:r>
      <w:r>
        <w:rPr>
          <w:sz w:val="20"/>
          <w:szCs w:val="20"/>
        </w:rPr>
        <w:t>p</w:t>
      </w:r>
      <w:r w:rsidRPr="000B770F">
        <w:rPr>
          <w:sz w:val="20"/>
          <w:szCs w:val="20"/>
        </w:rPr>
        <w:t>odmínky stravování dětí včetně ú</w:t>
      </w:r>
      <w:r>
        <w:rPr>
          <w:sz w:val="20"/>
          <w:szCs w:val="20"/>
        </w:rPr>
        <w:t>platy za stravné jsou uvedeny v</w:t>
      </w:r>
      <w:r w:rsidRPr="000B770F">
        <w:rPr>
          <w:sz w:val="20"/>
          <w:szCs w:val="20"/>
        </w:rPr>
        <w:t xml:space="preserve"> </w:t>
      </w:r>
      <w:r>
        <w:rPr>
          <w:sz w:val="20"/>
          <w:szCs w:val="20"/>
        </w:rPr>
        <w:t>Provozním</w:t>
      </w:r>
      <w:r w:rsidRPr="000B770F">
        <w:rPr>
          <w:sz w:val="20"/>
          <w:szCs w:val="20"/>
        </w:rPr>
        <w:t xml:space="preserve"> řádu školní jídelny nebo školní jídelny- výdejny.</w:t>
      </w:r>
      <w:r>
        <w:rPr>
          <w:sz w:val="20"/>
          <w:szCs w:val="20"/>
        </w:rPr>
        <w:t xml:space="preserve"> Je vyvěšen na nástěnce na chodbě.</w:t>
      </w:r>
    </w:p>
    <w:p w:rsidR="00821922" w:rsidRPr="00DF247D" w:rsidRDefault="00821922" w:rsidP="00821922">
      <w:pPr>
        <w:pStyle w:val="Bezmezer"/>
        <w:ind w:left="142" w:hanging="142"/>
        <w:jc w:val="both"/>
        <w:rPr>
          <w:sz w:val="10"/>
          <w:szCs w:val="10"/>
        </w:rPr>
      </w:pPr>
    </w:p>
    <w:p w:rsidR="00821922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CD133B">
        <w:rPr>
          <w:b/>
        </w:rPr>
        <w:t xml:space="preserve"> Úplata za předškolní vzdělávání: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vzdělávání se poskytuje bezúplatně</w:t>
      </w:r>
      <w:r>
        <w:rPr>
          <w:sz w:val="20"/>
          <w:szCs w:val="20"/>
        </w:rPr>
        <w:t xml:space="preserve">, náklady hradí Obec Dobré. </w:t>
      </w:r>
    </w:p>
    <w:p w:rsidR="00821922" w:rsidRPr="00DF247D" w:rsidRDefault="00821922" w:rsidP="00821922">
      <w:pPr>
        <w:pStyle w:val="Bezmezer"/>
        <w:ind w:left="142" w:hanging="142"/>
        <w:jc w:val="both"/>
        <w:rPr>
          <w:sz w:val="10"/>
          <w:szCs w:val="10"/>
        </w:rPr>
      </w:pPr>
    </w:p>
    <w:p w:rsidR="00821922" w:rsidRPr="00BE3F5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rStyle w:val="Nadpis2Char"/>
          <w:bCs w:val="0"/>
          <w:color w:val="auto"/>
          <w:sz w:val="20"/>
          <w:szCs w:val="20"/>
          <w:lang w:eastAsia="ar-SA"/>
        </w:rPr>
      </w:pPr>
      <w:r w:rsidRPr="00BE3F5B">
        <w:rPr>
          <w:rStyle w:val="Nadpis2Char"/>
          <w:color w:val="auto"/>
          <w:sz w:val="20"/>
          <w:szCs w:val="20"/>
        </w:rPr>
        <w:t>Stížnosti, oznámení a podněty:</w:t>
      </w:r>
    </w:p>
    <w:p w:rsidR="00821922" w:rsidRPr="000C7CA5" w:rsidRDefault="00821922" w:rsidP="00821922">
      <w:pPr>
        <w:pStyle w:val="Bezmezer"/>
        <w:jc w:val="both"/>
        <w:rPr>
          <w:b/>
        </w:rPr>
      </w:pPr>
      <w:r w:rsidRPr="000B770F">
        <w:t>▪</w:t>
      </w:r>
      <w:r w:rsidRPr="000C7CA5">
        <w:t xml:space="preserve"> k práci mateřské školy se podávají u ředitelky školy, která je v zákonné lhůtě vyřídí nebo postoupí nadřízeným orgánům.</w:t>
      </w:r>
    </w:p>
    <w:p w:rsidR="00821922" w:rsidRPr="00DF247D" w:rsidRDefault="00821922" w:rsidP="00821922">
      <w:pPr>
        <w:pStyle w:val="Bezmezer"/>
        <w:ind w:left="142" w:hanging="142"/>
        <w:jc w:val="both"/>
        <w:rPr>
          <w:sz w:val="10"/>
          <w:szCs w:val="10"/>
        </w:rPr>
      </w:pPr>
    </w:p>
    <w:p w:rsidR="00821922" w:rsidRPr="00BE3F5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rStyle w:val="Nadpis2Char"/>
          <w:bCs w:val="0"/>
          <w:color w:val="auto"/>
          <w:sz w:val="20"/>
          <w:szCs w:val="20"/>
          <w:lang w:eastAsia="ar-SA"/>
        </w:rPr>
      </w:pPr>
      <w:r w:rsidRPr="00BE3F5B">
        <w:rPr>
          <w:rStyle w:val="Nadpis2Char"/>
          <w:color w:val="auto"/>
          <w:sz w:val="20"/>
          <w:szCs w:val="20"/>
        </w:rPr>
        <w:t>Provoz a organizace mateřské školy:</w:t>
      </w:r>
    </w:p>
    <w:p w:rsidR="00821922" w:rsidRPr="00CC25AE" w:rsidRDefault="00821922" w:rsidP="00821922">
      <w:pPr>
        <w:pStyle w:val="Bezmezer"/>
        <w:ind w:left="142" w:hanging="142"/>
        <w:jc w:val="both"/>
        <w:rPr>
          <w:rStyle w:val="Nadpis2Char"/>
        </w:rPr>
      </w:pPr>
      <w:r w:rsidRPr="00CC25AE">
        <w:t>▪ zřizovatelem školy je Obec Dobré, její součástí je školní jídelna. Dle zákona 564/90  je škola od 1</w:t>
      </w:r>
      <w:r>
        <w:t>. 1. 2003</w:t>
      </w:r>
      <w:r w:rsidRPr="00CC25AE">
        <w:t xml:space="preserve"> právním subjektem,</w:t>
      </w:r>
    </w:p>
    <w:p w:rsidR="00821922" w:rsidRPr="00CC25AE" w:rsidRDefault="00821922" w:rsidP="00821922">
      <w:pPr>
        <w:pStyle w:val="Bezmezer"/>
        <w:ind w:left="142" w:hanging="142"/>
        <w:jc w:val="both"/>
      </w:pPr>
      <w:r w:rsidRPr="00CC25AE">
        <w:t xml:space="preserve">▪ </w:t>
      </w:r>
      <w:proofErr w:type="gramStart"/>
      <w:r w:rsidRPr="00CC25AE">
        <w:t>provoz  je</w:t>
      </w:r>
      <w:proofErr w:type="gramEnd"/>
      <w:r w:rsidRPr="00CC25AE">
        <w:t xml:space="preserve"> stanoven  </w:t>
      </w:r>
      <w:r>
        <w:rPr>
          <w:b/>
        </w:rPr>
        <w:t>od 6,00</w:t>
      </w:r>
      <w:r w:rsidR="0039140F">
        <w:rPr>
          <w:b/>
        </w:rPr>
        <w:t xml:space="preserve"> – 16,3</w:t>
      </w:r>
      <w:r w:rsidRPr="00CC25AE">
        <w:rPr>
          <w:b/>
        </w:rPr>
        <w:t>0 hodin</w:t>
      </w:r>
    </w:p>
    <w:p w:rsidR="00821922" w:rsidRPr="0092566F" w:rsidRDefault="00821922" w:rsidP="00821922">
      <w:pPr>
        <w:pStyle w:val="Bezmezer"/>
        <w:ind w:left="142" w:hanging="142"/>
        <w:jc w:val="both"/>
      </w:pPr>
      <w:r>
        <w:t>▪ děti se scházejí od 6,00</w:t>
      </w:r>
      <w:r w:rsidRPr="00CC25AE">
        <w:t xml:space="preserve"> do 8:00 hodin, poté se škola z bezpečnostních důvodů zamyká. Po předchozí domluvě s učitelkou lze přivést dítě výjimečně v jinou dobu, nejpozději však do 9:30 hodin, kdy děti odcházejí na pobyt</w:t>
      </w:r>
      <w:r w:rsidRPr="0092566F">
        <w:t xml:space="preserve"> venku. </w:t>
      </w:r>
    </w:p>
    <w:p w:rsidR="00821922" w:rsidRPr="00D42FAF" w:rsidRDefault="00821922" w:rsidP="00821922">
      <w:pPr>
        <w:pStyle w:val="Bezmezer"/>
        <w:ind w:left="142" w:hanging="142"/>
        <w:jc w:val="both"/>
        <w:rPr>
          <w:sz w:val="16"/>
          <w:szCs w:val="16"/>
        </w:rPr>
      </w:pPr>
      <w:r w:rsidRPr="000B770F">
        <w:t>▪</w:t>
      </w:r>
      <w:r>
        <w:t xml:space="preserve"> d</w:t>
      </w:r>
      <w:r w:rsidRPr="0092566F">
        <w:t xml:space="preserve">ěti, které </w:t>
      </w:r>
      <w:r>
        <w:t>odcházejí po obědě</w:t>
      </w:r>
      <w:r w:rsidRPr="0092566F">
        <w:t xml:space="preserve">, </w:t>
      </w:r>
      <w:r>
        <w:t>si rodiče vyzvednou v době od 12:15 do 12:30</w:t>
      </w:r>
      <w:r w:rsidRPr="0092566F">
        <w:t xml:space="preserve"> hodin.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▪</w:t>
      </w:r>
      <w:r>
        <w:t xml:space="preserve"> odpoledne</w:t>
      </w:r>
      <w:r w:rsidRPr="000B770F">
        <w:t xml:space="preserve"> si lze dítě z mateřské šk</w:t>
      </w:r>
      <w:r w:rsidR="00C97AB0">
        <w:t>oly vyzvednout od 14:00 do 16:3</w:t>
      </w:r>
      <w:r>
        <w:t>0</w:t>
      </w:r>
      <w:r w:rsidRPr="000B770F">
        <w:t xml:space="preserve"> hodin. Mimo tuto dobu je budova pro veřejnost uzamčena a zabezpečena.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▪</w:t>
      </w:r>
      <w:r>
        <w:t xml:space="preserve"> p</w:t>
      </w:r>
      <w:r w:rsidRPr="000B770F">
        <w:t>okud dítě nebude vyzvednuto do konce provozní doby</w:t>
      </w:r>
      <w:r w:rsidR="00940ACC">
        <w:t xml:space="preserve"> do 16:3</w:t>
      </w:r>
      <w:r>
        <w:t>0</w:t>
      </w:r>
      <w:r w:rsidRPr="000B770F">
        <w:t xml:space="preserve"> hodin, zákonný zástupce bude telefonicky kontaktován</w:t>
      </w:r>
      <w:r>
        <w:t>. P</w:t>
      </w:r>
      <w:r w:rsidRPr="000B770F">
        <w:t>okud se nepodaří navázat kontakt s rodičem, je učitelka povinna kontaktovat Policii ČR a předat dítě na speciální pracoviště.</w:t>
      </w:r>
      <w:r>
        <w:t xml:space="preserve"> </w:t>
      </w:r>
      <w:r w:rsidRPr="000B770F">
        <w:t>Opakované pozdní vyzvedávání dítěte z mateřské školy bez mimořádných důvodů je považováno za narušování provozu mateřské školy</w:t>
      </w:r>
      <w:r>
        <w:t xml:space="preserve"> a porušení školního řádu.</w:t>
      </w:r>
    </w:p>
    <w:p w:rsidR="00821922" w:rsidRPr="00014AE1" w:rsidRDefault="00821922" w:rsidP="008219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014AE1">
        <w:rPr>
          <w:sz w:val="20"/>
          <w:szCs w:val="20"/>
        </w:rPr>
        <w:t>Školní rok začíná 1. září a končí 31. srpna následujícího roku.</w:t>
      </w:r>
    </w:p>
    <w:p w:rsidR="00821922" w:rsidRPr="00014AE1" w:rsidRDefault="00821922" w:rsidP="008219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014AE1">
        <w:rPr>
          <w:sz w:val="20"/>
          <w:szCs w:val="20"/>
        </w:rPr>
        <w:t xml:space="preserve">Předškolní vzdělávání má 3 ročníky. V prvním ročníku se vzdělávají děti, které v období od 1. září do 31. srpna následujícího kalendářního roku dovršily nejvýše 4 roky věku.  V druhém, které ve stejném období dovršily 5 let věku. Ve třetím, které v již uvedeném období dovršily 6 let věku nebo kterým byl povolen odklad povinné školní docházky. Do jedné třídy mateřské školy lze zařadit děti z různých ročníků. V naší mateřské škole máme umístěny ve  třídách děti z různých ročníků, aby sourozenci mohli být zařazeni spolu. </w:t>
      </w:r>
      <w:r>
        <w:rPr>
          <w:sz w:val="20"/>
          <w:szCs w:val="20"/>
        </w:rPr>
        <w:t>D</w:t>
      </w:r>
      <w:r w:rsidRPr="00014AE1">
        <w:rPr>
          <w:sz w:val="20"/>
          <w:szCs w:val="20"/>
        </w:rPr>
        <w:t xml:space="preserve">vouleté děti bývají </w:t>
      </w:r>
      <w:r>
        <w:rPr>
          <w:sz w:val="20"/>
          <w:szCs w:val="20"/>
        </w:rPr>
        <w:t xml:space="preserve">umístěny </w:t>
      </w:r>
      <w:r w:rsidRPr="00014AE1">
        <w:rPr>
          <w:sz w:val="20"/>
          <w:szCs w:val="20"/>
        </w:rPr>
        <w:t>v samostatné třídě.</w:t>
      </w:r>
    </w:p>
    <w:p w:rsidR="00821922" w:rsidRPr="00014AE1" w:rsidRDefault="00821922" w:rsidP="00821922">
      <w:pPr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014AE1">
        <w:rPr>
          <w:sz w:val="20"/>
          <w:szCs w:val="20"/>
        </w:rPr>
        <w:t>Při přijetí dítěte do mateřské školy stanoví ředitel mateřské školy po dohodě se zákonnými zástupci dítěte docházku dítěte do mateřské školy a délku pobytu v těchto dnech v mateřské škole.</w:t>
      </w:r>
    </w:p>
    <w:p w:rsidR="00821922" w:rsidRPr="00F47111" w:rsidRDefault="00821922" w:rsidP="00821922">
      <w:pPr>
        <w:pStyle w:val="Bezmezer"/>
        <w:ind w:left="142" w:hanging="142"/>
        <w:jc w:val="both"/>
        <w:rPr>
          <w:sz w:val="10"/>
          <w:szCs w:val="10"/>
        </w:rPr>
      </w:pPr>
    </w:p>
    <w:p w:rsidR="00821922" w:rsidRPr="001925C1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</w:rPr>
        <w:t xml:space="preserve">Časový harmonogram režimových činností </w:t>
      </w:r>
    </w:p>
    <w:p w:rsidR="001925C1" w:rsidRPr="001925C1" w:rsidRDefault="001925C1" w:rsidP="001925C1">
      <w:pPr>
        <w:pStyle w:val="Bezmezer"/>
        <w:suppressAutoHyphens/>
        <w:ind w:left="360"/>
        <w:jc w:val="both"/>
        <w:rPr>
          <w:b/>
          <w:sz w:val="8"/>
          <w:szCs w:val="8"/>
        </w:rPr>
      </w:pPr>
    </w:p>
    <w:p w:rsidR="001925C1" w:rsidRDefault="00821922" w:rsidP="00821922">
      <w:pPr>
        <w:pStyle w:val="Bezmezer"/>
        <w:ind w:left="2124" w:hanging="2124"/>
      </w:pPr>
      <w:r>
        <w:t xml:space="preserve">06:00 </w:t>
      </w:r>
      <w:r w:rsidRPr="000B770F">
        <w:t>– 09:30</w:t>
      </w:r>
      <w:r w:rsidRPr="000B770F">
        <w:tab/>
        <w:t>spontánní hry dle volby dětí</w:t>
      </w:r>
      <w:r>
        <w:t xml:space="preserve">, </w:t>
      </w:r>
      <w:r w:rsidRPr="000B770F">
        <w:t>pohybové a relaxační aktivity</w:t>
      </w:r>
      <w:r>
        <w:t xml:space="preserve">, </w:t>
      </w:r>
      <w:r w:rsidR="001925C1">
        <w:t xml:space="preserve">ranní cvičení, </w:t>
      </w:r>
      <w:r w:rsidRPr="000B770F">
        <w:t>didakticky zacílené činnosti frontální, skupinové, individuální</w:t>
      </w:r>
      <w:r>
        <w:t xml:space="preserve"> dle ŠVP PV</w:t>
      </w:r>
      <w:r w:rsidR="001925C1">
        <w:t xml:space="preserve"> </w:t>
      </w:r>
    </w:p>
    <w:p w:rsidR="00821922" w:rsidRPr="000B770F" w:rsidRDefault="001925C1" w:rsidP="001925C1">
      <w:pPr>
        <w:pStyle w:val="Bezmezer"/>
        <w:ind w:left="2124"/>
      </w:pPr>
      <w:r>
        <w:t>(předávání a upevňování u dětí - znalostí, dovedností, návyků)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08:30 – 09:00</w:t>
      </w:r>
      <w:r w:rsidRPr="000B770F">
        <w:tab/>
      </w:r>
      <w:r w:rsidRPr="000B770F">
        <w:tab/>
        <w:t>hygiena, přesnídávka</w:t>
      </w:r>
    </w:p>
    <w:p w:rsidR="00821922" w:rsidRPr="000B770F" w:rsidRDefault="00821922" w:rsidP="00821922">
      <w:pPr>
        <w:pStyle w:val="Bezmezer"/>
        <w:ind w:left="142" w:hanging="142"/>
        <w:jc w:val="both"/>
      </w:pPr>
      <w:r>
        <w:t>09:30 – 11:45</w:t>
      </w:r>
      <w:r w:rsidRPr="000B770F">
        <w:tab/>
      </w:r>
      <w:r w:rsidRPr="000B770F">
        <w:tab/>
        <w:t>převlékání, pobyt venku</w:t>
      </w:r>
    </w:p>
    <w:p w:rsidR="00821922" w:rsidRPr="000B770F" w:rsidRDefault="00821922" w:rsidP="00821922">
      <w:pPr>
        <w:pStyle w:val="Bezmezer"/>
        <w:ind w:left="142" w:hanging="142"/>
        <w:jc w:val="both"/>
      </w:pPr>
      <w:r>
        <w:t>11:30 – 12:30</w:t>
      </w:r>
      <w:r w:rsidRPr="000B770F">
        <w:tab/>
      </w:r>
      <w:r w:rsidRPr="000B770F">
        <w:tab/>
        <w:t>hygiena, oběd</w:t>
      </w:r>
    </w:p>
    <w:p w:rsidR="00821922" w:rsidRPr="000B770F" w:rsidRDefault="00205FD1" w:rsidP="00821922">
      <w:pPr>
        <w:pStyle w:val="Bezmezer"/>
        <w:ind w:left="142" w:hanging="142"/>
        <w:jc w:val="both"/>
      </w:pPr>
      <w:r>
        <w:t>12:30</w:t>
      </w:r>
      <w:r w:rsidR="00821922">
        <w:t xml:space="preserve"> – 14</w:t>
      </w:r>
      <w:r w:rsidR="00821922" w:rsidRPr="000B770F">
        <w:t>:00</w:t>
      </w:r>
      <w:r w:rsidR="00821922" w:rsidRPr="000B770F">
        <w:tab/>
      </w:r>
      <w:r w:rsidR="00821922" w:rsidRPr="000B770F">
        <w:tab/>
        <w:t>hygiena, odpočinek</w:t>
      </w:r>
      <w:r w:rsidR="00821922">
        <w:t>, klidové aktivity pro děti, které neusnou, zájmové činnosti starších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 xml:space="preserve">14:00 </w:t>
      </w:r>
      <w:r>
        <w:t>– 14:3</w:t>
      </w:r>
      <w:r w:rsidRPr="000B770F">
        <w:t>0</w:t>
      </w:r>
      <w:r w:rsidRPr="000B770F">
        <w:tab/>
      </w:r>
      <w:r w:rsidRPr="000B770F">
        <w:tab/>
        <w:t xml:space="preserve">hygiena, </w:t>
      </w:r>
      <w:r w:rsidR="00205FD1">
        <w:t xml:space="preserve">pohybová chvilka, </w:t>
      </w:r>
      <w:r w:rsidRPr="000B770F">
        <w:t>svačina</w:t>
      </w:r>
    </w:p>
    <w:p w:rsidR="00821922" w:rsidRPr="000B770F" w:rsidRDefault="008B48D0" w:rsidP="00821922">
      <w:pPr>
        <w:pStyle w:val="Bezmezer"/>
        <w:ind w:left="142" w:hanging="142"/>
        <w:jc w:val="both"/>
      </w:pPr>
      <w:r>
        <w:t>14:30 – 16:3</w:t>
      </w:r>
      <w:r w:rsidR="00821922">
        <w:t>0</w:t>
      </w:r>
      <w:r w:rsidR="00821922" w:rsidRPr="000B770F">
        <w:tab/>
      </w:r>
      <w:r w:rsidR="00821922" w:rsidRPr="000B770F">
        <w:tab/>
        <w:t xml:space="preserve">odpolední </w:t>
      </w:r>
      <w:r w:rsidR="00C96BA1">
        <w:t>volné i řízené</w:t>
      </w:r>
      <w:r w:rsidR="00821922" w:rsidRPr="000B770F">
        <w:t xml:space="preserve"> činnosti</w:t>
      </w:r>
      <w:r w:rsidR="00821922">
        <w:t xml:space="preserve"> a hry </w:t>
      </w:r>
    </w:p>
    <w:p w:rsidR="00821922" w:rsidRPr="00F47111" w:rsidRDefault="00821922" w:rsidP="00821922">
      <w:pPr>
        <w:pStyle w:val="Bezmezer"/>
        <w:ind w:left="142" w:hanging="142"/>
        <w:jc w:val="both"/>
        <w:rPr>
          <w:sz w:val="10"/>
          <w:szCs w:val="10"/>
        </w:rPr>
      </w:pPr>
    </w:p>
    <w:p w:rsidR="00821922" w:rsidRPr="004B48A1" w:rsidRDefault="00821922" w:rsidP="00821922">
      <w:pPr>
        <w:pStyle w:val="Bezmezer"/>
        <w:ind w:left="142" w:hanging="142"/>
        <w:jc w:val="both"/>
      </w:pPr>
      <w:r w:rsidRPr="004B48A1">
        <w:t>▪ stanovený denní řád je flexibilní a může být pozměněn (</w:t>
      </w:r>
      <w:r>
        <w:t xml:space="preserve">akce, </w:t>
      </w:r>
      <w:r w:rsidRPr="004B48A1">
        <w:t xml:space="preserve">výlety, </w:t>
      </w:r>
      <w:r>
        <w:t>divadlo</w:t>
      </w:r>
      <w:r w:rsidRPr="004B48A1">
        <w:t xml:space="preserve">, plavání, lyžování,…). Informace o připravovaných akcích v mateřské škole jsou vždy včas oznamovány prostřednictvím třídních vzdělávacích programů na nástěnce v šatnách dětí, </w:t>
      </w:r>
      <w:r>
        <w:t xml:space="preserve">v listu Mateřinka, </w:t>
      </w:r>
      <w:r w:rsidRPr="004B48A1">
        <w:t>u vchodu a na webových stránkách školy,</w:t>
      </w:r>
    </w:p>
    <w:p w:rsidR="00821922" w:rsidRPr="00F47111" w:rsidRDefault="00821922" w:rsidP="00821922">
      <w:pPr>
        <w:pStyle w:val="Styl1"/>
        <w:jc w:val="both"/>
        <w:rPr>
          <w:sz w:val="10"/>
          <w:szCs w:val="10"/>
        </w:rPr>
      </w:pPr>
    </w:p>
    <w:p w:rsidR="00821922" w:rsidRPr="00BE3F5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rStyle w:val="Nadpis2Char"/>
          <w:bCs w:val="0"/>
          <w:color w:val="auto"/>
          <w:sz w:val="20"/>
          <w:szCs w:val="20"/>
          <w:lang w:eastAsia="ar-SA"/>
        </w:rPr>
      </w:pPr>
      <w:r w:rsidRPr="00BE3F5B">
        <w:rPr>
          <w:rStyle w:val="Nadpis2Char"/>
          <w:color w:val="auto"/>
          <w:sz w:val="20"/>
          <w:szCs w:val="20"/>
        </w:rPr>
        <w:t xml:space="preserve"> Přerušení nebo omezení provozu mateřské školy:  </w:t>
      </w:r>
    </w:p>
    <w:p w:rsidR="00821922" w:rsidRDefault="00821922" w:rsidP="00821922">
      <w:pPr>
        <w:pStyle w:val="Bezmezer"/>
        <w:ind w:left="142" w:hanging="142"/>
        <w:jc w:val="both"/>
      </w:pPr>
      <w:r w:rsidRPr="004B48A1">
        <w:t xml:space="preserve">▪ </w:t>
      </w:r>
      <w:r>
        <w:t xml:space="preserve">přerušení je </w:t>
      </w:r>
      <w:r w:rsidRPr="004B48A1">
        <w:t xml:space="preserve">v měsících červenci a srpnu, </w:t>
      </w:r>
      <w:r>
        <w:t>nejdéle na 6</w:t>
      </w:r>
      <w:r w:rsidRPr="004B48A1">
        <w:t xml:space="preserve"> týdnů. Informaci o omezení nebo přerušení provozu školy zveřejní ředitelka na přístupném místě ve škole a na webových stránkách školy nejméně 2 měsíce </w:t>
      </w:r>
      <w:r w:rsidRPr="004B48A1">
        <w:lastRenderedPageBreak/>
        <w:t>předem, dále pak seznámí rodiče s jinými možnostmi péče o děti v době uzavření mateřské školy a s výší úplaty. Ze závažných důvodů (organizační či technické)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821922" w:rsidRDefault="00821922" w:rsidP="00821922">
      <w:pPr>
        <w:pStyle w:val="Bezmezer"/>
        <w:ind w:left="142" w:hanging="142"/>
        <w:jc w:val="both"/>
      </w:pPr>
    </w:p>
    <w:p w:rsidR="00821922" w:rsidRPr="000C7CA5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  <w:bCs/>
          <w:iCs/>
        </w:rPr>
        <w:t>Podmínky k zajištění bezpečnosti a ochrany zdraví dětí a jejich ochrany před rizikovým chováním, před projevy diskriminace, nepřátelství nebo násilí</w:t>
      </w:r>
    </w:p>
    <w:p w:rsidR="00821922" w:rsidRPr="00013E10" w:rsidRDefault="00821922" w:rsidP="00821922">
      <w:pPr>
        <w:pStyle w:val="Bezmezer"/>
        <w:ind w:left="142" w:hanging="142"/>
        <w:jc w:val="both"/>
        <w:rPr>
          <w:b/>
          <w:bCs/>
          <w:iCs/>
        </w:rPr>
      </w:pPr>
      <w:r w:rsidRPr="00013E10">
        <w:t xml:space="preserve">▪ </w:t>
      </w:r>
      <w:r>
        <w:t>h</w:t>
      </w:r>
      <w:r w:rsidRPr="00013E10">
        <w:t xml:space="preserve">lavní dveře jsou zajištěny bezpečnostním kódem, který </w:t>
      </w:r>
      <w:r>
        <w:t>sděluje</w:t>
      </w:r>
      <w:r w:rsidRPr="00013E10">
        <w:t xml:space="preserve"> učitelka</w:t>
      </w:r>
      <w:r>
        <w:t>.</w:t>
      </w:r>
      <w:r w:rsidRPr="00013E10">
        <w:t xml:space="preserve"> Z bezpečnostních důvodů ho nikomu nesdělujte. Cizí osoba musí mít pověření ke vstupu do MŠ</w:t>
      </w:r>
      <w:r>
        <w:t>.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</w:t>
      </w:r>
      <w:r>
        <w:rPr>
          <w:sz w:val="20"/>
          <w:szCs w:val="20"/>
        </w:rPr>
        <w:t xml:space="preserve">mateřská škola </w:t>
      </w:r>
      <w:r w:rsidRPr="000B770F">
        <w:rPr>
          <w:sz w:val="20"/>
          <w:szCs w:val="20"/>
        </w:rPr>
        <w:t>odpovídá za bezpečnost dítět</w:t>
      </w:r>
      <w:r>
        <w:rPr>
          <w:sz w:val="20"/>
          <w:szCs w:val="20"/>
        </w:rPr>
        <w:t xml:space="preserve">e, a to od doby, kdy ho učitelka </w:t>
      </w:r>
      <w:r w:rsidRPr="000B770F">
        <w:rPr>
          <w:sz w:val="20"/>
          <w:szCs w:val="20"/>
        </w:rPr>
        <w:t xml:space="preserve">převezme od jeho zákonného zástupce nebo jím pověřené </w:t>
      </w:r>
      <w:r>
        <w:rPr>
          <w:sz w:val="20"/>
          <w:szCs w:val="20"/>
        </w:rPr>
        <w:t xml:space="preserve">osoby až do doby, kdy ho </w:t>
      </w:r>
      <w:r w:rsidRPr="000B770F">
        <w:rPr>
          <w:sz w:val="20"/>
          <w:szCs w:val="20"/>
        </w:rPr>
        <w:t>předá jeho zákonnému z</w:t>
      </w:r>
      <w:r>
        <w:rPr>
          <w:sz w:val="20"/>
          <w:szCs w:val="20"/>
        </w:rPr>
        <w:t xml:space="preserve">ástupci nebo jím pověřené osobě, </w:t>
      </w:r>
    </w:p>
    <w:p w:rsidR="00821922" w:rsidRPr="002D299D" w:rsidRDefault="00821922" w:rsidP="00821922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2" w:hanging="142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výchovu</w:t>
      </w:r>
      <w:r w:rsidRPr="002D299D">
        <w:rPr>
          <w:sz w:val="20"/>
          <w:szCs w:val="20"/>
        </w:rPr>
        <w:t xml:space="preserve"> zajišťují </w:t>
      </w:r>
      <w:r>
        <w:rPr>
          <w:sz w:val="20"/>
          <w:szCs w:val="20"/>
        </w:rPr>
        <w:t>učitelky,</w:t>
      </w:r>
      <w:r w:rsidRPr="002D299D">
        <w:rPr>
          <w:sz w:val="20"/>
          <w:szCs w:val="20"/>
        </w:rPr>
        <w:t xml:space="preserve"> </w:t>
      </w:r>
      <w:r>
        <w:rPr>
          <w:sz w:val="20"/>
          <w:szCs w:val="20"/>
        </w:rPr>
        <w:t>pedagogičtí</w:t>
      </w:r>
      <w:r w:rsidRPr="002D299D">
        <w:rPr>
          <w:sz w:val="20"/>
          <w:szCs w:val="20"/>
        </w:rPr>
        <w:t xml:space="preserve"> asistent</w:t>
      </w:r>
      <w:r>
        <w:rPr>
          <w:sz w:val="20"/>
          <w:szCs w:val="20"/>
        </w:rPr>
        <w:t>i</w:t>
      </w:r>
      <w:r w:rsidRPr="002D299D">
        <w:rPr>
          <w:sz w:val="20"/>
          <w:szCs w:val="20"/>
        </w:rPr>
        <w:t xml:space="preserve"> a chůva. Dětem se speciálními vzdělávacími potřebami je zabezpečena nezbytn</w:t>
      </w:r>
      <w:r>
        <w:rPr>
          <w:sz w:val="20"/>
          <w:szCs w:val="20"/>
        </w:rPr>
        <w:t>á speciálně pedagogická podpora,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stupně nebo děti mladší tří let,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z bezpečnostních důvodů musí mít děti obuv s pevnou patou na pobyt v budově školy i pobyt venku,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z hygienických důvodů musí mít děti jiné oblečení na pobyt v budově školy a jiné na pobyt venku,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podávání léků dětem, jejichž zdravotní stav to vyžaduje (alergie, epilepsie, diabetes…), je možné pouze na základě písemné dohody mezi zákonným zástupcem a ředitelkou školy,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>
        <w:rPr>
          <w:sz w:val="20"/>
          <w:szCs w:val="20"/>
        </w:rPr>
        <w:t xml:space="preserve"> </w:t>
      </w:r>
      <w:r w:rsidRPr="000B770F">
        <w:rPr>
          <w:sz w:val="20"/>
          <w:szCs w:val="20"/>
        </w:rPr>
        <w:t>děti jsou pojištěny proti úrazům v době pobytu v mateřské škole a při akcích o</w:t>
      </w:r>
      <w:r>
        <w:rPr>
          <w:sz w:val="20"/>
          <w:szCs w:val="20"/>
        </w:rPr>
        <w:t>rganizovaných školou,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 xml:space="preserve">▪ </w:t>
      </w:r>
      <w:r>
        <w:t>d</w:t>
      </w:r>
      <w:r w:rsidRPr="000B770F">
        <w:t>ůležitým prvkem o</w:t>
      </w:r>
      <w:r>
        <w:t>c</w:t>
      </w:r>
      <w:r w:rsidRPr="000B770F">
        <w:t>hrany před</w:t>
      </w:r>
      <w:r>
        <w:t xml:space="preserve"> projevy rizikového chování je</w:t>
      </w:r>
      <w:r w:rsidRPr="000B770F">
        <w:t xml:space="preserve"> výchovně vzdělávací působení na děti již předškolního věku </w:t>
      </w:r>
      <w:r>
        <w:t>rodinou a školou, zaměřená</w:t>
      </w:r>
      <w:r w:rsidRPr="000B770F">
        <w:t xml:space="preserve"> na zdravý způsob života. Součástí ŠVP je </w:t>
      </w:r>
      <w:r>
        <w:t>p</w:t>
      </w:r>
      <w:r w:rsidRPr="000B770F">
        <w:t>reventivní program, který upřesň</w:t>
      </w:r>
      <w:r>
        <w:t>uje prevenci rizikového chování,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▪</w:t>
      </w:r>
      <w:r>
        <w:t xml:space="preserve"> v</w:t>
      </w:r>
      <w:r w:rsidRPr="000B770F">
        <w:t xml:space="preserve"> rámci prevence před projevy rizikového chování provádí pedagogičtí pracovníci mateřské školy monitoring a </w:t>
      </w:r>
      <w:proofErr w:type="spellStart"/>
      <w:r w:rsidRPr="000B770F">
        <w:t>screening</w:t>
      </w:r>
      <w:proofErr w:type="spellEnd"/>
      <w:r w:rsidRPr="000B770F">
        <w:t xml:space="preserve"> vztahů mezi dětmi ve třídních kolektivech s cílem řešit případné deformující vztahy mezi dětmi již v jejich počátcích, a to ve spolupráci se zákonnými zástupci, případně za pomoci ško</w:t>
      </w:r>
      <w:r>
        <w:t>lských poradenských zařízeních,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▪</w:t>
      </w:r>
      <w:r>
        <w:t xml:space="preserve"> j</w:t>
      </w:r>
      <w:r w:rsidRPr="000B770F">
        <w:t xml:space="preserve">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</w:t>
      </w:r>
      <w:r>
        <w:t>pobytu dítěte v mateřské škole,</w:t>
      </w:r>
    </w:p>
    <w:p w:rsidR="00821922" w:rsidRPr="000B770F" w:rsidRDefault="00821922" w:rsidP="00821922">
      <w:pPr>
        <w:pStyle w:val="Bezmezer"/>
        <w:ind w:left="142" w:hanging="142"/>
        <w:jc w:val="both"/>
      </w:pPr>
      <w:r w:rsidRPr="000B770F">
        <w:t>▪</w:t>
      </w:r>
      <w:r>
        <w:t xml:space="preserve"> š</w:t>
      </w:r>
      <w:r w:rsidRPr="000B770F">
        <w:t>kola je povinna oznámit orgánu sociálně-právní ochrany dětí obecního úřadu obce s rozšířenou působností skutečnosti, které nasvědčují tomu, že dítě je týráno nebo zanedbáváno.</w:t>
      </w:r>
    </w:p>
    <w:p w:rsidR="00821922" w:rsidRPr="00F47111" w:rsidRDefault="00821922" w:rsidP="00821922">
      <w:pPr>
        <w:tabs>
          <w:tab w:val="left" w:pos="0"/>
          <w:tab w:val="left" w:pos="360"/>
        </w:tabs>
        <w:ind w:left="142" w:hanging="142"/>
        <w:jc w:val="both"/>
        <w:rPr>
          <w:sz w:val="10"/>
          <w:szCs w:val="10"/>
        </w:rPr>
      </w:pPr>
    </w:p>
    <w:p w:rsidR="00821922" w:rsidRPr="00BE3F5B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BE3F5B">
        <w:rPr>
          <w:b/>
        </w:rPr>
        <w:t xml:space="preserve"> </w:t>
      </w:r>
      <w:r w:rsidRPr="00BE3F5B">
        <w:rPr>
          <w:rStyle w:val="Nadpis2Char"/>
          <w:color w:val="auto"/>
          <w:sz w:val="20"/>
          <w:szCs w:val="20"/>
        </w:rPr>
        <w:t>Přijímací řízení do mateřské školy: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termín pro podání žádostí o přijetí k předškolnímu vzdělávání od následujícího školního roku stanoví ředitelka po dohodě se zřizovatelem v období od 2. května do 16. května,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o termínech zápisu je veřejnost informována prostřed</w:t>
      </w:r>
      <w:r>
        <w:rPr>
          <w:sz w:val="20"/>
          <w:szCs w:val="20"/>
        </w:rPr>
        <w:t xml:space="preserve">nictvím </w:t>
      </w:r>
      <w:r w:rsidRPr="000B770F">
        <w:rPr>
          <w:sz w:val="20"/>
          <w:szCs w:val="20"/>
        </w:rPr>
        <w:t>veřejné vývěsky</w:t>
      </w:r>
      <w:r>
        <w:rPr>
          <w:sz w:val="20"/>
          <w:szCs w:val="20"/>
        </w:rPr>
        <w:t xml:space="preserve"> Obce, webových stránek školy, plakátů a na budově mateřské</w:t>
      </w:r>
      <w:r w:rsidRPr="000B770F">
        <w:rPr>
          <w:sz w:val="20"/>
          <w:szCs w:val="20"/>
        </w:rPr>
        <w:t xml:space="preserve"> škol</w:t>
      </w:r>
      <w:r>
        <w:rPr>
          <w:sz w:val="20"/>
          <w:szCs w:val="20"/>
        </w:rPr>
        <w:t>y,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ředitelka rozhodne do 30 dnů ode dne přijetí žádosti o přijetí či nepřijetí dítěte do mateřské školy,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přijímány jsou děti ve věku zpravidla od tří do šesti let, nejdříve však děti od 2 let,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přednostně jsou přijímány děti,</w:t>
      </w:r>
      <w:r>
        <w:rPr>
          <w:sz w:val="20"/>
          <w:szCs w:val="20"/>
        </w:rPr>
        <w:t xml:space="preserve"> pro které je vzdělávání povinné, děti,</w:t>
      </w:r>
      <w:r w:rsidRPr="000B770F">
        <w:rPr>
          <w:sz w:val="20"/>
          <w:szCs w:val="20"/>
        </w:rPr>
        <w:t xml:space="preserve"> které před začátkem školního roku dosáhnou nejméně </w:t>
      </w:r>
      <w:r>
        <w:rPr>
          <w:sz w:val="20"/>
          <w:szCs w:val="20"/>
        </w:rPr>
        <w:t>druhého</w:t>
      </w:r>
      <w:r w:rsidRPr="000B770F">
        <w:rPr>
          <w:sz w:val="20"/>
          <w:szCs w:val="20"/>
        </w:rPr>
        <w:t xml:space="preserve"> roku věku, pokud mají místo trvalého pobytu (v případě cizinců místo pobytu) v příslušném školském obvodu nebo jsou umístěné v tomto obvodu v dětském domově, a to do výše nejvyššího povoleného počtu dětí uvedeného ve školském rejstříku,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dále jsou děti přijímány podle kritérií, která si ředitelka MŠ pro přijímání dětí k předškolnímu vzdělávání stanovila a zákonné zástupce s nimi předem seznámila, 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podmínkou přijetí k předškolnímu vzdělávání je doložení potvrzení od lékaře, že se dítě podrobilo stanoveným pravidelným očkováním, má doklad, že je proti nákaze imunní nebo se nemůže očkování podrobit pro trvalou </w:t>
      </w:r>
      <w:r w:rsidRPr="00AB4AD6">
        <w:rPr>
          <w:sz w:val="20"/>
          <w:szCs w:val="20"/>
        </w:rPr>
        <w:t>kontraindikaci; tato podmínka se nevztahuje na děti, pro které je vzdělávání povinn</w:t>
      </w:r>
      <w:r>
        <w:rPr>
          <w:sz w:val="20"/>
          <w:szCs w:val="20"/>
        </w:rPr>
        <w:t>é</w:t>
      </w:r>
      <w:r w:rsidRPr="00AB4AD6">
        <w:rPr>
          <w:sz w:val="20"/>
          <w:szCs w:val="20"/>
        </w:rPr>
        <w:t>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</w:t>
      </w:r>
      <w:r w:rsidRPr="00AB4AD6">
        <w:rPr>
          <w:sz w:val="20"/>
          <w:szCs w:val="20"/>
        </w:rPr>
        <w:t xml:space="preserve">výsledky přijímacího řízení </w:t>
      </w:r>
      <w:r>
        <w:rPr>
          <w:sz w:val="20"/>
          <w:szCs w:val="20"/>
        </w:rPr>
        <w:t xml:space="preserve">jsou zveřejněny </w:t>
      </w:r>
      <w:r w:rsidRPr="00AB4AD6">
        <w:rPr>
          <w:sz w:val="20"/>
          <w:szCs w:val="20"/>
        </w:rPr>
        <w:t>na nástěnce</w:t>
      </w:r>
      <w:r>
        <w:rPr>
          <w:sz w:val="20"/>
          <w:szCs w:val="20"/>
        </w:rPr>
        <w:t xml:space="preserve"> školy pod evidenčním číslem dítěte</w:t>
      </w:r>
      <w:r w:rsidRPr="00AB4AD6">
        <w:rPr>
          <w:sz w:val="20"/>
          <w:szCs w:val="20"/>
        </w:rPr>
        <w:t xml:space="preserve">, </w:t>
      </w:r>
    </w:p>
    <w:p w:rsidR="00821922" w:rsidRPr="00AB4AD6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</w:t>
      </w:r>
      <w:r w:rsidRPr="00AB4AD6">
        <w:rPr>
          <w:sz w:val="20"/>
          <w:szCs w:val="20"/>
        </w:rPr>
        <w:t>dítě může být přijato k předškolnímu vzdělávání i v průběhu školního roku.</w:t>
      </w:r>
    </w:p>
    <w:p w:rsidR="00821922" w:rsidRPr="00F47111" w:rsidRDefault="00821922" w:rsidP="00821922">
      <w:pPr>
        <w:pStyle w:val="Bezmezer"/>
        <w:jc w:val="both"/>
        <w:rPr>
          <w:sz w:val="10"/>
          <w:szCs w:val="10"/>
        </w:rPr>
      </w:pPr>
    </w:p>
    <w:p w:rsidR="00821922" w:rsidRPr="000C7CA5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</w:rPr>
        <w:t>Povinnost předškolního vzdělávání: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od počátku školního roku, který následuje po dni, kdy dítě dosáhne pátého roku věku, do zahájení povinné školní docházky dítěte, je předškolní vzdělávání povinné,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povinné předškolní vzdělávání má formu pravidelné denní docházky v pracovních dnech od 8:00 – 12:00 hodin,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povinnost není dána ve dnech školních prázdnin,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dítě má právo se vzdělávat v mateřské škole po celou dobu jejího provozu,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náležitosti omlouvání neúčasti dítěte ve vzdělávání upravuje kapitola 2.</w:t>
      </w:r>
    </w:p>
    <w:p w:rsidR="00C31BC5" w:rsidRDefault="00C31BC5" w:rsidP="00C31BC5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náležitosti omlouvání neúčasti dítěte ve vzdělávání upravuje kapitola 2.</w:t>
      </w:r>
    </w:p>
    <w:p w:rsidR="00821922" w:rsidRPr="00F47111" w:rsidRDefault="00821922" w:rsidP="00821922">
      <w:pPr>
        <w:pStyle w:val="Bezmezer"/>
        <w:jc w:val="both"/>
        <w:rPr>
          <w:sz w:val="10"/>
          <w:szCs w:val="10"/>
        </w:rPr>
      </w:pPr>
    </w:p>
    <w:p w:rsidR="00821922" w:rsidRPr="000C7CA5" w:rsidRDefault="00821922" w:rsidP="00821922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</w:rPr>
        <w:lastRenderedPageBreak/>
        <w:t xml:space="preserve">Individuální vzdělávání 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povinné předškolní vzdělávání lze plnit i formou individuálního vzdělávání,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plnění povinnosti předškolního vzdělávání formou individuálního vzdělávání lze oznámit ředitelce školy i v průběhu školního roku,</w:t>
      </w:r>
    </w:p>
    <w:p w:rsidR="00821922" w:rsidRPr="00E22372" w:rsidRDefault="00821922" w:rsidP="00821922">
      <w:pPr>
        <w:pStyle w:val="Styl1"/>
        <w:jc w:val="both"/>
        <w:rPr>
          <w:sz w:val="10"/>
          <w:szCs w:val="10"/>
        </w:rPr>
      </w:pP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0B770F">
        <w:rPr>
          <w:sz w:val="20"/>
          <w:szCs w:val="20"/>
        </w:rPr>
        <w:t>známení o individuálním vzdělávání musí obsahovat: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jméno, příjmení, rodné číslo a místo trvalého pobytu dítěte,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uvedení období, ve kterém má být dítě individuálně vzděláváno,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důvody pro individuální vzdělávání, vzor oznámení je k dispozici na webových stránkách školy</w:t>
      </w:r>
    </w:p>
    <w:p w:rsidR="00821922" w:rsidRPr="00165588" w:rsidRDefault="00821922" w:rsidP="00821922">
      <w:pPr>
        <w:pStyle w:val="Styl1"/>
        <w:jc w:val="both"/>
        <w:rPr>
          <w:sz w:val="8"/>
          <w:szCs w:val="8"/>
        </w:rPr>
      </w:pP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ředitelka školy doporučí zákonnému zástupci oblasti, ve kterých má být dítě vzděláváno (dle ŠVP PV),</w:t>
      </w:r>
    </w:p>
    <w:p w:rsidR="00CC23A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</w:t>
      </w:r>
      <w:r w:rsidR="005B477F">
        <w:rPr>
          <w:sz w:val="20"/>
          <w:szCs w:val="20"/>
        </w:rPr>
        <w:t xml:space="preserve"> </w:t>
      </w:r>
      <w:r w:rsidRPr="000B770F">
        <w:rPr>
          <w:sz w:val="20"/>
          <w:szCs w:val="20"/>
        </w:rPr>
        <w:t>úroveň osvojování očekávaných výstupů v jednotliv</w:t>
      </w:r>
      <w:r>
        <w:rPr>
          <w:sz w:val="20"/>
          <w:szCs w:val="20"/>
        </w:rPr>
        <w:t>ých oblastech bude ověřena první</w:t>
      </w:r>
      <w:r w:rsidRPr="000B770F">
        <w:rPr>
          <w:sz w:val="20"/>
          <w:szCs w:val="20"/>
        </w:rPr>
        <w:t xml:space="preserve"> pondělí v měsíci listopadu od 8:00 do 12:00 hodin, </w:t>
      </w:r>
    </w:p>
    <w:p w:rsidR="00821922" w:rsidRDefault="00CC23AF" w:rsidP="00CC23AF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</w:t>
      </w:r>
      <w:r w:rsidR="00821922" w:rsidRPr="000B770F">
        <w:rPr>
          <w:sz w:val="20"/>
          <w:szCs w:val="20"/>
        </w:rPr>
        <w:t>náhr</w:t>
      </w:r>
      <w:r w:rsidR="00821922">
        <w:rPr>
          <w:sz w:val="20"/>
          <w:szCs w:val="20"/>
        </w:rPr>
        <w:t>adní termín je stanoven na třetí pondělí</w:t>
      </w:r>
      <w:r w:rsidR="00821922" w:rsidRPr="000B770F">
        <w:rPr>
          <w:sz w:val="20"/>
          <w:szCs w:val="20"/>
        </w:rPr>
        <w:t xml:space="preserve"> od 8:00 </w:t>
      </w:r>
      <w:r w:rsidR="00821922">
        <w:rPr>
          <w:sz w:val="20"/>
          <w:szCs w:val="20"/>
        </w:rPr>
        <w:t>do 12:00 hodin,</w:t>
      </w:r>
      <w:r>
        <w:rPr>
          <w:sz w:val="20"/>
          <w:szCs w:val="20"/>
        </w:rPr>
        <w:t xml:space="preserve"> popř. po domluvě s rodiči i na jiný vhodný termín.</w:t>
      </w:r>
    </w:p>
    <w:p w:rsidR="00821922" w:rsidRPr="000B770F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ověřování očekávaných výstupů bude probíhat formou rozhovoru s dítětem, formou didaktických her a pracovních listů</w:t>
      </w:r>
      <w:r w:rsidR="00A1734E">
        <w:rPr>
          <w:sz w:val="20"/>
          <w:szCs w:val="20"/>
        </w:rPr>
        <w:t>; v nepříznivé epidemiologické situaci může probíhat distanční formou,</w:t>
      </w: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821922" w:rsidRPr="00F47111" w:rsidRDefault="00821922" w:rsidP="00821922">
      <w:pPr>
        <w:pStyle w:val="Styl1"/>
        <w:jc w:val="both"/>
        <w:rPr>
          <w:sz w:val="10"/>
          <w:szCs w:val="10"/>
        </w:rPr>
      </w:pPr>
    </w:p>
    <w:p w:rsidR="00395200" w:rsidRDefault="00395200" w:rsidP="00D14990">
      <w:pPr>
        <w:pStyle w:val="Bezmezer"/>
        <w:numPr>
          <w:ilvl w:val="0"/>
          <w:numId w:val="1"/>
        </w:numPr>
        <w:suppressAutoHyphens/>
        <w:rPr>
          <w:b/>
        </w:rPr>
      </w:pPr>
      <w:r>
        <w:rPr>
          <w:b/>
        </w:rPr>
        <w:t>Systém péče o děti s přiznanými podpůrnými opatřeními</w:t>
      </w:r>
    </w:p>
    <w:p w:rsidR="005016CB" w:rsidRPr="00817207" w:rsidRDefault="005016CB" w:rsidP="00817207">
      <w:pPr>
        <w:pStyle w:val="Styl1"/>
        <w:ind w:firstLine="0"/>
        <w:jc w:val="both"/>
        <w:rPr>
          <w:sz w:val="20"/>
          <w:szCs w:val="20"/>
          <w:u w:val="single"/>
        </w:rPr>
      </w:pPr>
      <w:r w:rsidRPr="00817207">
        <w:rPr>
          <w:sz w:val="20"/>
          <w:szCs w:val="20"/>
          <w:u w:val="single"/>
        </w:rPr>
        <w:t>Podpůrná opatření prvního stupně</w:t>
      </w: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 xml:space="preserve"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>Učitel mateřské školy zpracuje plán pedagogické podpory, ve kterém bude upravena organizace a hodnocení vzdělávání dítěte včetně úpravy metod a forem práce a projedná jej s ředitelem školy.</w:t>
      </w:r>
    </w:p>
    <w:p w:rsidR="005016CB" w:rsidRPr="005016CB" w:rsidRDefault="005016CB" w:rsidP="00817207">
      <w:pPr>
        <w:pStyle w:val="Styl1"/>
        <w:jc w:val="both"/>
        <w:rPr>
          <w:sz w:val="10"/>
          <w:szCs w:val="10"/>
        </w:rPr>
      </w:pP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 (§ 16 odst. 4 a 5 školského zákona a § 2 a § 10 vyhlášky č. 27/2016 Sb.)</w:t>
      </w:r>
    </w:p>
    <w:p w:rsidR="005016CB" w:rsidRPr="005016CB" w:rsidRDefault="005016CB" w:rsidP="00817207">
      <w:pPr>
        <w:pStyle w:val="Styl1"/>
        <w:jc w:val="both"/>
        <w:rPr>
          <w:sz w:val="10"/>
          <w:szCs w:val="10"/>
        </w:rPr>
      </w:pPr>
    </w:p>
    <w:p w:rsidR="005016CB" w:rsidRPr="00817207" w:rsidRDefault="005016CB" w:rsidP="00817207">
      <w:pPr>
        <w:pStyle w:val="Styl1"/>
        <w:ind w:firstLine="0"/>
        <w:jc w:val="both"/>
        <w:rPr>
          <w:sz w:val="20"/>
          <w:szCs w:val="20"/>
          <w:u w:val="single"/>
        </w:rPr>
      </w:pPr>
      <w:r w:rsidRPr="00817207">
        <w:rPr>
          <w:sz w:val="20"/>
          <w:szCs w:val="20"/>
          <w:u w:val="single"/>
        </w:rPr>
        <w:t>Podpůrná opatření druhého až pátého stupně</w:t>
      </w: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5016CB" w:rsidRPr="005016CB" w:rsidRDefault="005016CB" w:rsidP="00817207">
      <w:pPr>
        <w:pStyle w:val="Styl1"/>
        <w:jc w:val="both"/>
        <w:rPr>
          <w:sz w:val="10"/>
          <w:szCs w:val="10"/>
        </w:rPr>
      </w:pP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 xml:space="preserve">Ředitel školy určí učitele odpovědného za spolupráci se školským poradenským zařízením v souvislosti s doporučením podpůrných opatření dítěti se speciálními vzdělávacími potřebami (11 vyhlášky č. 27/2016 Sb.). </w:t>
      </w:r>
    </w:p>
    <w:p w:rsidR="005016CB" w:rsidRPr="005016CB" w:rsidRDefault="005016CB" w:rsidP="00817207">
      <w:pPr>
        <w:pStyle w:val="Styl1"/>
        <w:jc w:val="both"/>
        <w:rPr>
          <w:sz w:val="10"/>
          <w:szCs w:val="10"/>
        </w:rPr>
      </w:pP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5016CB" w:rsidRPr="005016CB" w:rsidRDefault="005016CB" w:rsidP="00817207">
      <w:pPr>
        <w:pStyle w:val="Styl1"/>
        <w:jc w:val="both"/>
        <w:rPr>
          <w:sz w:val="10"/>
          <w:szCs w:val="10"/>
        </w:rPr>
      </w:pP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(§ 16 odst. 4 školského zákona a § 11, § 12 a § 16 vyhlášky č. 27/2016 Sb.)</w:t>
      </w:r>
    </w:p>
    <w:p w:rsidR="005016CB" w:rsidRPr="005016CB" w:rsidRDefault="005016CB" w:rsidP="00817207">
      <w:pPr>
        <w:pStyle w:val="Styl1"/>
        <w:jc w:val="both"/>
        <w:rPr>
          <w:sz w:val="20"/>
          <w:szCs w:val="20"/>
        </w:rPr>
      </w:pPr>
    </w:p>
    <w:p w:rsidR="005016CB" w:rsidRPr="00817207" w:rsidRDefault="005016CB" w:rsidP="00817207">
      <w:pPr>
        <w:pStyle w:val="Styl1"/>
        <w:ind w:firstLine="0"/>
        <w:jc w:val="both"/>
        <w:rPr>
          <w:sz w:val="20"/>
          <w:szCs w:val="20"/>
          <w:u w:val="single"/>
        </w:rPr>
      </w:pPr>
      <w:r w:rsidRPr="00817207">
        <w:rPr>
          <w:sz w:val="20"/>
          <w:szCs w:val="20"/>
          <w:u w:val="single"/>
        </w:rPr>
        <w:t xml:space="preserve">Vzdělávání dětí nadaných </w:t>
      </w:r>
    </w:p>
    <w:p w:rsidR="005016CB" w:rsidRP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5016CB" w:rsidRDefault="005016CB" w:rsidP="00817207">
      <w:pPr>
        <w:pStyle w:val="Styl1"/>
        <w:numPr>
          <w:ilvl w:val="0"/>
          <w:numId w:val="12"/>
        </w:numPr>
        <w:ind w:left="142" w:hanging="142"/>
        <w:jc w:val="both"/>
        <w:rPr>
          <w:sz w:val="20"/>
          <w:szCs w:val="20"/>
        </w:rPr>
      </w:pPr>
      <w:r w:rsidRPr="005016CB">
        <w:rPr>
          <w:sz w:val="20"/>
          <w:szCs w:val="20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5016CB" w:rsidRDefault="005016CB" w:rsidP="00817207">
      <w:pPr>
        <w:pStyle w:val="Styl1"/>
        <w:jc w:val="both"/>
        <w:rPr>
          <w:sz w:val="20"/>
          <w:szCs w:val="20"/>
        </w:rPr>
      </w:pPr>
    </w:p>
    <w:p w:rsidR="00817207" w:rsidRDefault="00817207" w:rsidP="00817207">
      <w:pPr>
        <w:pStyle w:val="Bezmezer"/>
        <w:suppressAutoHyphens/>
        <w:rPr>
          <w:b/>
        </w:rPr>
      </w:pPr>
    </w:p>
    <w:p w:rsidR="00817207" w:rsidRDefault="00817207" w:rsidP="00817207">
      <w:pPr>
        <w:pStyle w:val="Bezmezer"/>
        <w:numPr>
          <w:ilvl w:val="0"/>
          <w:numId w:val="1"/>
        </w:numPr>
        <w:suppressAutoHyphens/>
        <w:rPr>
          <w:b/>
        </w:rPr>
      </w:pPr>
    </w:p>
    <w:p w:rsidR="000323AB" w:rsidRPr="004C0ADE" w:rsidRDefault="00817207" w:rsidP="00817207">
      <w:pPr>
        <w:pStyle w:val="Bezmezer"/>
        <w:suppressAutoHyphens/>
        <w:rPr>
          <w:b/>
        </w:rPr>
      </w:pPr>
      <w:r>
        <w:rPr>
          <w:b/>
        </w:rPr>
        <w:t xml:space="preserve"> </w:t>
      </w:r>
      <w:r w:rsidR="000323AB" w:rsidRPr="004C0ADE">
        <w:rPr>
          <w:b/>
        </w:rPr>
        <w:t>Distanční vzdělávání</w:t>
      </w:r>
    </w:p>
    <w:p w:rsidR="004C0ADE" w:rsidRPr="004C0ADE" w:rsidRDefault="00F252A7" w:rsidP="0066186C">
      <w:pPr>
        <w:pStyle w:val="Bezmezer"/>
        <w:ind w:left="142" w:hanging="142"/>
        <w:jc w:val="both"/>
      </w:pPr>
      <w:r w:rsidRPr="004C0ADE">
        <w:t xml:space="preserve">▪ </w:t>
      </w:r>
      <w:r w:rsidR="004C0ADE" w:rsidRPr="004C0ADE">
        <w:t>Mateřská škola je povinna poskytovat vzdělávání distančním způsobem pouze dětem, pro které je předškolní vzdělávání povinné.</w:t>
      </w:r>
    </w:p>
    <w:p w:rsidR="004C0ADE" w:rsidRDefault="004C0ADE" w:rsidP="0066186C">
      <w:pPr>
        <w:pStyle w:val="Bezmezer"/>
        <w:ind w:left="142" w:hanging="142"/>
        <w:jc w:val="both"/>
      </w:pPr>
      <w:r w:rsidRPr="004C0ADE">
        <w:t>▪ Pravidla pro vzdělávání dětí distančním způsobem se řídí pokynem ředitele mateřské školy</w:t>
      </w:r>
      <w:r w:rsidRPr="004C0ADE">
        <w:t>.</w:t>
      </w:r>
    </w:p>
    <w:p w:rsidR="00B63227" w:rsidRDefault="00B63227" w:rsidP="0066186C">
      <w:pPr>
        <w:pStyle w:val="Bezmezer"/>
        <w:ind w:left="142" w:hanging="142"/>
        <w:jc w:val="both"/>
      </w:pPr>
      <w:r>
        <w:t xml:space="preserve">   Vzdělávací nabídka bude zasílána zpravidla 3x týdně – pracovní listy, texty, náměty na tvoření, odkazy na webové stránky, videa či </w:t>
      </w:r>
      <w:r w:rsidR="00693151">
        <w:t>video pozdravy</w:t>
      </w:r>
      <w:r>
        <w:t xml:space="preserve"> od učitelek – na mailové adresy rodičů nebo k vyzvednutí před MŠ v určenou dobu. </w:t>
      </w:r>
    </w:p>
    <w:p w:rsidR="00F252A7" w:rsidRDefault="00B63227" w:rsidP="0066186C">
      <w:pPr>
        <w:pStyle w:val="Bezmezer"/>
        <w:ind w:left="142" w:hanging="142"/>
        <w:jc w:val="both"/>
        <w:rPr>
          <w:rStyle w:val="Siln"/>
          <w:rFonts w:eastAsiaTheme="majorEastAsia"/>
          <w:color w:val="212529"/>
        </w:rPr>
      </w:pPr>
      <w:r w:rsidRPr="00693151">
        <w:lastRenderedPageBreak/>
        <w:t>▪</w:t>
      </w:r>
      <w:r w:rsidRPr="00693151">
        <w:t xml:space="preserve"> </w:t>
      </w:r>
      <w:r w:rsidR="00693151" w:rsidRPr="00693151">
        <w:rPr>
          <w:color w:val="212529"/>
        </w:rPr>
        <w:t xml:space="preserve">Vzdělávání distančním způsobem mateřská škola uskutečňuje podle Rámcového vzdělávacího </w:t>
      </w:r>
      <w:r w:rsidR="00693151" w:rsidRPr="00693151">
        <w:rPr>
          <w:color w:val="212529"/>
        </w:rPr>
        <w:t>programu pro</w:t>
      </w:r>
      <w:r w:rsidR="00693151" w:rsidRPr="00693151">
        <w:rPr>
          <w:color w:val="212529"/>
        </w:rPr>
        <w:t> předškolní vzdělávání a školního vzdělávacího programu </w:t>
      </w:r>
      <w:r w:rsidR="00693151" w:rsidRPr="00693151">
        <w:rPr>
          <w:rStyle w:val="Siln"/>
          <w:rFonts w:eastAsiaTheme="majorEastAsia"/>
          <w:color w:val="212529"/>
        </w:rPr>
        <w:t>v míře odpovídající okolnostem</w:t>
      </w:r>
      <w:r w:rsidR="00693151">
        <w:rPr>
          <w:rStyle w:val="Siln"/>
          <w:rFonts w:eastAsiaTheme="majorEastAsia"/>
          <w:color w:val="212529"/>
        </w:rPr>
        <w:t xml:space="preserve">. </w:t>
      </w:r>
    </w:p>
    <w:p w:rsidR="0066186C" w:rsidRDefault="0066186C" w:rsidP="0066186C">
      <w:pPr>
        <w:pStyle w:val="Bezmezer"/>
        <w:ind w:left="142" w:hanging="142"/>
        <w:jc w:val="both"/>
      </w:pPr>
      <w:r w:rsidRPr="004C0ADE">
        <w:t>▪</w:t>
      </w:r>
      <w:r>
        <w:t xml:space="preserve"> Splněné úkoly dětí rodiče posílají na mail školy nebo donesou po ukončení distančního vzdělávání učitelce do školy.</w:t>
      </w:r>
    </w:p>
    <w:p w:rsidR="0066186C" w:rsidRPr="00693151" w:rsidRDefault="0066186C" w:rsidP="0066186C">
      <w:pPr>
        <w:pStyle w:val="Bezmezer"/>
        <w:ind w:left="142" w:hanging="142"/>
        <w:jc w:val="both"/>
      </w:pPr>
      <w:r w:rsidRPr="004C0ADE">
        <w:t>▪</w:t>
      </w:r>
      <w:r>
        <w:t xml:space="preserve"> Omlouvání dětí probíhá e-mailem, telefonicky nebo ve škole v určený den.</w:t>
      </w:r>
    </w:p>
    <w:p w:rsidR="00F252A7" w:rsidRPr="004C0ADE" w:rsidRDefault="00F252A7" w:rsidP="00F252A7">
      <w:pPr>
        <w:pStyle w:val="Bezmezer"/>
        <w:suppressAutoHyphens/>
        <w:rPr>
          <w:b/>
        </w:rPr>
      </w:pPr>
    </w:p>
    <w:p w:rsidR="00D14990" w:rsidRPr="004C0ADE" w:rsidRDefault="00D14990" w:rsidP="00817207">
      <w:pPr>
        <w:pStyle w:val="Bezmezer"/>
        <w:numPr>
          <w:ilvl w:val="0"/>
          <w:numId w:val="1"/>
        </w:numPr>
        <w:suppressAutoHyphens/>
        <w:rPr>
          <w:b/>
        </w:rPr>
      </w:pPr>
      <w:r w:rsidRPr="004C0ADE">
        <w:rPr>
          <w:b/>
        </w:rPr>
        <w:t>Vzdělávání dětí cizinců</w:t>
      </w:r>
    </w:p>
    <w:p w:rsidR="00303624" w:rsidRDefault="00D14990" w:rsidP="009C10AB">
      <w:pPr>
        <w:pStyle w:val="Bezmezer"/>
        <w:suppressAutoHyphens/>
        <w:jc w:val="both"/>
      </w:pPr>
      <w:r w:rsidRPr="000B770F">
        <w:t xml:space="preserve">▪ dítě </w:t>
      </w:r>
      <w:r>
        <w:t>ze všech států mají přístup ke vzdělávání v</w:t>
      </w:r>
      <w:r w:rsidR="009C10AB">
        <w:t> </w:t>
      </w:r>
      <w:r>
        <w:t>MŠ</w:t>
      </w:r>
      <w:r w:rsidR="009C10AB">
        <w:t xml:space="preserve"> za stejných podmínek, pokud se prokáží platným dokladem Povolení k pobytu. Ředitel zřídí skupinu 4-8 dětí, pro které je předškolní vzdělávání povinné bezplatnou jazykovou přípravu v rozsahu 1 hodiny týdně. Při menším počtu nebo</w:t>
      </w:r>
      <w:r w:rsidR="00303624">
        <w:t xml:space="preserve"> při docházce mladších dětí probíhá jazyková příprava v průběhu dne průběžně. Individuální práce je možná po návštěvě PPP.</w:t>
      </w:r>
    </w:p>
    <w:p w:rsidR="00303624" w:rsidRPr="00303624" w:rsidRDefault="00303624" w:rsidP="009C10AB">
      <w:pPr>
        <w:pStyle w:val="Bezmezer"/>
        <w:suppressAutoHyphens/>
        <w:jc w:val="both"/>
        <w:rPr>
          <w:sz w:val="10"/>
          <w:szCs w:val="10"/>
        </w:rPr>
      </w:pPr>
    </w:p>
    <w:p w:rsidR="00395200" w:rsidRPr="000C7CA5" w:rsidRDefault="00395200" w:rsidP="00817207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</w:rPr>
        <w:t>Ukončování předškolního vzdělávání</w:t>
      </w:r>
    </w:p>
    <w:p w:rsidR="00395200" w:rsidRPr="000B770F" w:rsidRDefault="00395200" w:rsidP="00395200">
      <w:pPr>
        <w:pStyle w:val="Bezmezer"/>
        <w:jc w:val="both"/>
        <w:rPr>
          <w:color w:val="FF0000"/>
        </w:rPr>
      </w:pPr>
      <w:r w:rsidRPr="000B770F">
        <w:rPr>
          <w:color w:val="FF0000"/>
        </w:rPr>
        <w:t>Ředitelka může ukončit předškolní vzdělávání dítěte do mateřské školy po předchozím písemném upozornění zákonného zástupce, jestliže:</w:t>
      </w:r>
    </w:p>
    <w:p w:rsidR="00395200" w:rsidRPr="0052298F" w:rsidRDefault="00395200" w:rsidP="00395200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 xml:space="preserve">▪ dítě se bez omluvy zákonného zástupce nepřetržitě neúčastní předškolního vzdělávání po dobu delší než dva </w:t>
      </w:r>
      <w:r>
        <w:rPr>
          <w:sz w:val="20"/>
          <w:szCs w:val="20"/>
        </w:rPr>
        <w:t>týdny</w:t>
      </w:r>
      <w:r w:rsidRPr="0052298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školský </w:t>
      </w:r>
      <w:r w:rsidRPr="0052298F">
        <w:rPr>
          <w:sz w:val="20"/>
          <w:szCs w:val="20"/>
        </w:rPr>
        <w:t>zákon č.561/2004 Sb., §35,</w:t>
      </w:r>
      <w:r>
        <w:rPr>
          <w:sz w:val="20"/>
          <w:szCs w:val="20"/>
        </w:rPr>
        <w:t xml:space="preserve"> </w:t>
      </w:r>
      <w:r w:rsidRPr="0052298F">
        <w:rPr>
          <w:sz w:val="20"/>
          <w:szCs w:val="20"/>
        </w:rPr>
        <w:t>písm. a-d),</w:t>
      </w:r>
    </w:p>
    <w:p w:rsidR="00395200" w:rsidRPr="000B770F" w:rsidRDefault="00395200" w:rsidP="00395200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zákonný zástupce závažným způsobem opakovaně narušuje provoz mateřské školy,</w:t>
      </w:r>
      <w:r>
        <w:rPr>
          <w:sz w:val="20"/>
          <w:szCs w:val="20"/>
        </w:rPr>
        <w:t xml:space="preserve"> školní řád,</w:t>
      </w:r>
    </w:p>
    <w:p w:rsidR="00395200" w:rsidRPr="000B770F" w:rsidRDefault="00395200" w:rsidP="00395200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ukončení doporučí v průběhu zkušebního pobytu dítěte lékař nebo školské poradenské zařízení,</w:t>
      </w:r>
    </w:p>
    <w:p w:rsidR="00395200" w:rsidRPr="000B770F" w:rsidRDefault="00395200" w:rsidP="00395200">
      <w:pPr>
        <w:pStyle w:val="Styl1"/>
        <w:jc w:val="both"/>
        <w:rPr>
          <w:sz w:val="20"/>
          <w:szCs w:val="20"/>
        </w:rPr>
      </w:pPr>
      <w:r w:rsidRPr="000B770F">
        <w:rPr>
          <w:sz w:val="20"/>
          <w:szCs w:val="20"/>
        </w:rPr>
        <w:t>▪ zákonný zás</w:t>
      </w:r>
      <w:r>
        <w:rPr>
          <w:sz w:val="20"/>
          <w:szCs w:val="20"/>
        </w:rPr>
        <w:t>tupce opakovaně neuhradí úplatu</w:t>
      </w:r>
      <w:r w:rsidRPr="000B770F">
        <w:rPr>
          <w:sz w:val="20"/>
          <w:szCs w:val="20"/>
        </w:rPr>
        <w:t xml:space="preserve"> za školní stravování ve stanoveném termínu a nedohodne s </w:t>
      </w:r>
      <w:r>
        <w:rPr>
          <w:sz w:val="20"/>
          <w:szCs w:val="20"/>
        </w:rPr>
        <w:t>provozářkou</w:t>
      </w:r>
      <w:r w:rsidRPr="000B770F">
        <w:rPr>
          <w:sz w:val="20"/>
          <w:szCs w:val="20"/>
        </w:rPr>
        <w:t xml:space="preserve"> jiný termín úhrady.</w:t>
      </w:r>
    </w:p>
    <w:p w:rsidR="00395200" w:rsidRDefault="00395200" w:rsidP="00395200">
      <w:pPr>
        <w:pStyle w:val="Bezmezer"/>
        <w:jc w:val="both"/>
      </w:pPr>
      <w:r w:rsidRPr="000B770F">
        <w:t>Rozhodnout o ukončení předškolního vzdělávání nelze v případě dítěte, pro které je předškolní vzdělávání povinné.</w:t>
      </w:r>
    </w:p>
    <w:p w:rsidR="00395200" w:rsidRPr="00F47111" w:rsidRDefault="00395200" w:rsidP="00395200">
      <w:pPr>
        <w:pStyle w:val="Bezmezer"/>
        <w:jc w:val="both"/>
        <w:rPr>
          <w:sz w:val="10"/>
          <w:szCs w:val="10"/>
        </w:rPr>
      </w:pPr>
    </w:p>
    <w:p w:rsidR="00821922" w:rsidRPr="00C31BC5" w:rsidRDefault="00821922" w:rsidP="00817207">
      <w:pPr>
        <w:pStyle w:val="Bezmezer"/>
        <w:numPr>
          <w:ilvl w:val="0"/>
          <w:numId w:val="1"/>
        </w:numPr>
        <w:suppressAutoHyphens/>
        <w:jc w:val="both"/>
        <w:rPr>
          <w:rStyle w:val="Nadpis2Char"/>
          <w:bCs w:val="0"/>
          <w:color w:val="auto"/>
          <w:sz w:val="20"/>
          <w:szCs w:val="20"/>
          <w:lang w:eastAsia="ar-SA"/>
        </w:rPr>
      </w:pPr>
      <w:r w:rsidRPr="00C31BC5">
        <w:rPr>
          <w:rStyle w:val="Nadpis2Char"/>
          <w:color w:val="auto"/>
          <w:sz w:val="20"/>
          <w:szCs w:val="20"/>
        </w:rPr>
        <w:t xml:space="preserve">Podmínky zacházení s majetkem školy: </w:t>
      </w:r>
    </w:p>
    <w:p w:rsidR="00821922" w:rsidRDefault="00821922" w:rsidP="00821922">
      <w:pPr>
        <w:pStyle w:val="Bezmezer"/>
        <w:jc w:val="both"/>
      </w:pPr>
      <w:r w:rsidRPr="000B770F">
        <w:t>▪</w:t>
      </w:r>
      <w:r>
        <w:t xml:space="preserve"> </w:t>
      </w:r>
      <w:r w:rsidRPr="000C7CA5">
        <w:t>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nepoškozovali majetek. V případě, že zjistí jeho poškození, neprodleně nahlásí tuto skutečnost pracovníkovi školy.</w:t>
      </w:r>
    </w:p>
    <w:p w:rsidR="00C31BC5" w:rsidRPr="00BE3F5B" w:rsidRDefault="00C31BC5" w:rsidP="00821922">
      <w:pPr>
        <w:pStyle w:val="Bezmezer"/>
        <w:jc w:val="both"/>
        <w:rPr>
          <w:sz w:val="10"/>
          <w:szCs w:val="10"/>
        </w:rPr>
      </w:pPr>
    </w:p>
    <w:p w:rsidR="00C31BC5" w:rsidRPr="00C31BC5" w:rsidRDefault="00C31BC5" w:rsidP="00817207">
      <w:pPr>
        <w:pStyle w:val="Bezmezer"/>
        <w:numPr>
          <w:ilvl w:val="0"/>
          <w:numId w:val="1"/>
        </w:numPr>
        <w:suppressAutoHyphens/>
        <w:rPr>
          <w:rStyle w:val="Nadpis2Char"/>
          <w:rFonts w:ascii="Times New Roman" w:hAnsi="Times New Roman" w:cs="Times New Roman"/>
          <w:color w:val="auto"/>
          <w:sz w:val="20"/>
          <w:szCs w:val="20"/>
        </w:rPr>
      </w:pPr>
      <w:r w:rsidRPr="00C31BC5">
        <w:rPr>
          <w:rStyle w:val="Nadpis2Char"/>
          <w:rFonts w:ascii="Times New Roman" w:hAnsi="Times New Roman" w:cs="Times New Roman"/>
          <w:color w:val="auto"/>
          <w:sz w:val="20"/>
          <w:szCs w:val="20"/>
        </w:rPr>
        <w:t>Zvláštní pravidla při omezení osobní přítomnosti dětí ve školách</w:t>
      </w:r>
    </w:p>
    <w:p w:rsidR="00C31BC5" w:rsidRDefault="00C31BC5" w:rsidP="00C31BC5">
      <w:pPr>
        <w:pStyle w:val="Bezmezer"/>
        <w:ind w:left="142" w:hanging="142"/>
        <w:jc w:val="both"/>
      </w:pPr>
      <w:r w:rsidRPr="000B770F">
        <w:t>▪</w:t>
      </w:r>
      <w:r>
        <w:t xml:space="preserve"> pokud dítě</w:t>
      </w:r>
      <w:r w:rsidR="00BE3F5B">
        <w:t>, pro které je předškolní vzdělávání povinné,</w:t>
      </w:r>
      <w:r>
        <w:t xml:space="preserve"> z důvodu mimořádného</w:t>
      </w:r>
      <w:r w:rsidR="00BE3F5B">
        <w:t>, krizového</w:t>
      </w:r>
      <w:r>
        <w:t xml:space="preserve"> opatření, karantény</w:t>
      </w:r>
      <w:r w:rsidR="00BE3F5B">
        <w:t xml:space="preserve"> není osobně přítomno ve škole, poskytuje škola vzdělávání distančním způsobem</w:t>
      </w:r>
    </w:p>
    <w:p w:rsidR="00BE3F5B" w:rsidRDefault="00BE3F5B" w:rsidP="00BE3F5B">
      <w:pPr>
        <w:pStyle w:val="Bezmezer"/>
        <w:ind w:left="142" w:hanging="142"/>
        <w:jc w:val="both"/>
      </w:pPr>
      <w:r w:rsidRPr="000B770F">
        <w:t>▪</w:t>
      </w:r>
      <w:r>
        <w:t xml:space="preserve"> škola uskutečňuje vzdělávání podle ŠVP PV v míře odpovídající okolnostem</w:t>
      </w:r>
    </w:p>
    <w:p w:rsidR="00BE3F5B" w:rsidRPr="00D42FAF" w:rsidRDefault="00BE3F5B" w:rsidP="00BE3F5B">
      <w:pPr>
        <w:pStyle w:val="Bezmezer"/>
        <w:ind w:left="142" w:hanging="142"/>
        <w:jc w:val="both"/>
        <w:rPr>
          <w:sz w:val="16"/>
          <w:szCs w:val="16"/>
        </w:rPr>
      </w:pPr>
      <w:r w:rsidRPr="000B770F">
        <w:t>▪</w:t>
      </w:r>
      <w:r>
        <w:t xml:space="preserve"> děti jsou povinni se vzdělávat distančním způsobem</w:t>
      </w:r>
    </w:p>
    <w:p w:rsidR="00821922" w:rsidRPr="00F47111" w:rsidRDefault="00821922" w:rsidP="00821922">
      <w:pPr>
        <w:pStyle w:val="Bezmezer"/>
        <w:jc w:val="both"/>
        <w:rPr>
          <w:sz w:val="10"/>
          <w:szCs w:val="10"/>
        </w:rPr>
      </w:pPr>
    </w:p>
    <w:p w:rsidR="00821922" w:rsidRPr="000C7CA5" w:rsidRDefault="00821922" w:rsidP="00817207">
      <w:pPr>
        <w:pStyle w:val="Bezmezer"/>
        <w:numPr>
          <w:ilvl w:val="0"/>
          <w:numId w:val="1"/>
        </w:numPr>
        <w:suppressAutoHyphens/>
        <w:jc w:val="both"/>
        <w:rPr>
          <w:b/>
        </w:rPr>
      </w:pPr>
      <w:r w:rsidRPr="000C7CA5">
        <w:rPr>
          <w:b/>
        </w:rPr>
        <w:t>Závěrečná ustanovení</w:t>
      </w:r>
    </w:p>
    <w:p w:rsidR="00821922" w:rsidRPr="000B770F" w:rsidRDefault="00821922" w:rsidP="00821922">
      <w:pPr>
        <w:pStyle w:val="Bezmezer"/>
        <w:jc w:val="both"/>
      </w:pPr>
      <w:r w:rsidRPr="000B770F">
        <w:t>Školní řád je závazný pro všechny děti, jejich zákonné zástupce a všechny zaměstnance mateřské školy.</w:t>
      </w:r>
    </w:p>
    <w:p w:rsidR="00821922" w:rsidRPr="000B770F" w:rsidRDefault="00821922" w:rsidP="00821922">
      <w:pPr>
        <w:pStyle w:val="Bezmezer"/>
        <w:jc w:val="both"/>
      </w:pPr>
      <w:r w:rsidRPr="000B770F">
        <w:t>Školní řád je zveřejn</w:t>
      </w:r>
      <w:r>
        <w:t xml:space="preserve">ěn na webových stránkách školy a ve vstupním prostoru mateřské školy, </w:t>
      </w:r>
      <w:r w:rsidRPr="000B770F">
        <w:t xml:space="preserve">k nahlédnutí </w:t>
      </w:r>
      <w:r>
        <w:t xml:space="preserve">je </w:t>
      </w:r>
      <w:r>
        <w:br/>
      </w:r>
      <w:r w:rsidRPr="000B770F">
        <w:t>u ředitelky školy.</w:t>
      </w:r>
    </w:p>
    <w:p w:rsidR="00821922" w:rsidRPr="000B770F" w:rsidRDefault="00821922" w:rsidP="00821922">
      <w:pPr>
        <w:pStyle w:val="Bezmezer"/>
        <w:jc w:val="both"/>
      </w:pPr>
      <w:r w:rsidRPr="000B770F">
        <w:t xml:space="preserve">Školní řád byl projednán na </w:t>
      </w:r>
      <w:r>
        <w:t xml:space="preserve">provozní a </w:t>
      </w:r>
      <w:r w:rsidRPr="000B770F">
        <w:t xml:space="preserve">pedagogické radě dne </w:t>
      </w:r>
      <w:r w:rsidR="007754A8">
        <w:t>31. 8. 2020</w:t>
      </w:r>
      <w:r>
        <w:t xml:space="preserve"> </w:t>
      </w:r>
      <w:r w:rsidRPr="000B770F">
        <w:t xml:space="preserve">a nabývá účinnosti dne </w:t>
      </w:r>
      <w:r w:rsidR="007754A8">
        <w:t>1. 9. 2020</w:t>
      </w:r>
      <w:r>
        <w:t>.</w:t>
      </w:r>
    </w:p>
    <w:p w:rsidR="00821922" w:rsidRPr="00C20460" w:rsidRDefault="00821922" w:rsidP="00821922">
      <w:pPr>
        <w:pStyle w:val="Bezmezer"/>
        <w:jc w:val="both"/>
      </w:pPr>
      <w:r w:rsidRPr="000B770F">
        <w:t xml:space="preserve">Zákonní zástupci </w:t>
      </w:r>
      <w:r w:rsidR="00CA1857">
        <w:t xml:space="preserve">jsou </w:t>
      </w:r>
      <w:r w:rsidR="00CA1857" w:rsidRPr="000B770F">
        <w:t>informování</w:t>
      </w:r>
      <w:r w:rsidRPr="000B770F">
        <w:t xml:space="preserve"> o vydání a obsahu školního řádu </w:t>
      </w:r>
      <w:r>
        <w:t xml:space="preserve">na webových stránkách školy a na schůzce </w:t>
      </w:r>
      <w:r w:rsidRPr="00C20460">
        <w:t>s rodiči (doloženo zápisem).</w:t>
      </w:r>
    </w:p>
    <w:p w:rsidR="00821922" w:rsidRPr="00C20460" w:rsidRDefault="00821922" w:rsidP="00821922">
      <w:pPr>
        <w:pStyle w:val="Bezmezer"/>
        <w:jc w:val="both"/>
      </w:pPr>
      <w:r w:rsidRPr="00C20460">
        <w:t>Nabytím účinnosti tohoto školního řádu končí platnost školn</w:t>
      </w:r>
      <w:r w:rsidR="00940ACC">
        <w:t>ího řádu vydaného dne 1. 9. 2019</w:t>
      </w:r>
      <w:r w:rsidRPr="00C20460">
        <w:t>.</w:t>
      </w:r>
    </w:p>
    <w:p w:rsidR="00821922" w:rsidRPr="00C20460" w:rsidRDefault="00821922" w:rsidP="00821922">
      <w:pPr>
        <w:pStyle w:val="Bezmezer"/>
        <w:jc w:val="both"/>
        <w:rPr>
          <w:b/>
        </w:rPr>
      </w:pPr>
    </w:p>
    <w:p w:rsidR="00821922" w:rsidRPr="00C20460" w:rsidRDefault="00821922" w:rsidP="00821922">
      <w:pPr>
        <w:pStyle w:val="Bezmezer"/>
        <w:jc w:val="both"/>
      </w:pPr>
      <w:r w:rsidRPr="00C20460">
        <w:t xml:space="preserve">V Dobrém, dne </w:t>
      </w:r>
      <w:r w:rsidR="00AE2B5F">
        <w:t>1. 9. 202</w:t>
      </w:r>
      <w:r w:rsidR="00303624">
        <w:t>1</w:t>
      </w:r>
    </w:p>
    <w:p w:rsidR="00821922" w:rsidRDefault="00821922" w:rsidP="00821922">
      <w:pPr>
        <w:pStyle w:val="Bezmezer"/>
        <w:jc w:val="both"/>
      </w:pPr>
      <w:r>
        <w:t xml:space="preserve"> </w:t>
      </w:r>
    </w:p>
    <w:p w:rsidR="00821922" w:rsidRPr="00C20460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0"/>
          <w:szCs w:val="20"/>
        </w:rPr>
      </w:pP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C20460">
        <w:rPr>
          <w:sz w:val="20"/>
          <w:szCs w:val="20"/>
        </w:rPr>
        <w:t xml:space="preserve">        Mgr. Vladimíra Paštiková, ředitelka</w:t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</w:r>
      <w:r w:rsidRPr="00C20460">
        <w:rPr>
          <w:sz w:val="20"/>
          <w:szCs w:val="20"/>
        </w:rPr>
        <w:tab/>
        <w:t xml:space="preserve">                                                                             Vladimíra Paštiková</w:t>
      </w:r>
    </w:p>
    <w:p w:rsidR="00821922" w:rsidRPr="00C20460" w:rsidRDefault="00821922" w:rsidP="00821922">
      <w:pPr>
        <w:pStyle w:val="Styl1"/>
        <w:jc w:val="both"/>
        <w:rPr>
          <w:sz w:val="20"/>
          <w:szCs w:val="20"/>
        </w:rPr>
      </w:pPr>
    </w:p>
    <w:p w:rsidR="00821922" w:rsidRDefault="00821922" w:rsidP="00821922">
      <w:pPr>
        <w:pStyle w:val="Styl1"/>
        <w:jc w:val="both"/>
        <w:rPr>
          <w:sz w:val="20"/>
          <w:szCs w:val="20"/>
        </w:rPr>
      </w:pPr>
    </w:p>
    <w:p w:rsidR="00821922" w:rsidRDefault="00821922" w:rsidP="00821922">
      <w:pPr>
        <w:pStyle w:val="Styl1"/>
        <w:jc w:val="both"/>
        <w:rPr>
          <w:sz w:val="20"/>
          <w:szCs w:val="20"/>
        </w:rPr>
      </w:pPr>
    </w:p>
    <w:p w:rsidR="00821922" w:rsidRDefault="00821922" w:rsidP="00821922">
      <w:pPr>
        <w:pStyle w:val="Styl1"/>
        <w:jc w:val="both"/>
        <w:rPr>
          <w:sz w:val="20"/>
          <w:szCs w:val="20"/>
        </w:rPr>
      </w:pPr>
    </w:p>
    <w:p w:rsidR="00821922" w:rsidRDefault="00821922" w:rsidP="00821922">
      <w:pPr>
        <w:pStyle w:val="Styl1"/>
        <w:jc w:val="both"/>
        <w:rPr>
          <w:sz w:val="20"/>
          <w:szCs w:val="20"/>
        </w:rPr>
      </w:pPr>
      <w:bookmarkStart w:id="1" w:name="_GoBack"/>
      <w:bookmarkEnd w:id="1"/>
    </w:p>
    <w:p w:rsidR="00821922" w:rsidRDefault="00821922" w:rsidP="00821922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10"/>
          <w:szCs w:val="10"/>
        </w:rPr>
      </w:pPr>
    </w:p>
    <w:p w:rsidR="00821922" w:rsidRDefault="00821922" w:rsidP="00821922">
      <w:pPr>
        <w:jc w:val="both"/>
      </w:pP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21922" w:rsidRDefault="00821922" w:rsidP="008219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0"/>
          <w:szCs w:val="20"/>
        </w:rPr>
      </w:pPr>
    </w:p>
    <w:p w:rsidR="00821922" w:rsidRDefault="00821922" w:rsidP="00821922">
      <w:pPr>
        <w:pStyle w:val="Zkladntext"/>
        <w:ind w:left="-360"/>
        <w:rPr>
          <w:spacing w:val="0"/>
        </w:rPr>
      </w:pPr>
      <w:r>
        <w:rPr>
          <w:spacing w:val="0"/>
        </w:rPr>
        <w:t xml:space="preserve"> </w:t>
      </w:r>
    </w:p>
    <w:p w:rsidR="00714338" w:rsidRDefault="00714338"/>
    <w:sectPr w:rsidR="00714338" w:rsidSect="00997ADD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D0" w:rsidRDefault="00D310D0" w:rsidP="003F61FC">
      <w:r>
        <w:separator/>
      </w:r>
    </w:p>
  </w:endnote>
  <w:endnote w:type="continuationSeparator" w:id="0">
    <w:p w:rsidR="00D310D0" w:rsidRDefault="00D310D0" w:rsidP="003F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2D" w:rsidRDefault="00C60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D0" w:rsidRDefault="00D310D0" w:rsidP="003F61FC">
      <w:r>
        <w:separator/>
      </w:r>
    </w:p>
  </w:footnote>
  <w:footnote w:type="continuationSeparator" w:id="0">
    <w:p w:rsidR="00D310D0" w:rsidRDefault="00D310D0" w:rsidP="003F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BAF"/>
    <w:multiLevelType w:val="hybridMultilevel"/>
    <w:tmpl w:val="82FC89CC"/>
    <w:lvl w:ilvl="0" w:tplc="CC485E9A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FBB"/>
    <w:multiLevelType w:val="hybridMultilevel"/>
    <w:tmpl w:val="B602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B66"/>
    <w:multiLevelType w:val="hybridMultilevel"/>
    <w:tmpl w:val="5652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668"/>
    <w:multiLevelType w:val="hybridMultilevel"/>
    <w:tmpl w:val="95CEA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720"/>
    <w:multiLevelType w:val="hybridMultilevel"/>
    <w:tmpl w:val="A9547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414"/>
    <w:multiLevelType w:val="hybridMultilevel"/>
    <w:tmpl w:val="A4A2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B50"/>
    <w:multiLevelType w:val="hybridMultilevel"/>
    <w:tmpl w:val="5AB06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577A"/>
    <w:multiLevelType w:val="hybridMultilevel"/>
    <w:tmpl w:val="5652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6CE8"/>
    <w:multiLevelType w:val="hybridMultilevel"/>
    <w:tmpl w:val="4BECE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3700E"/>
    <w:multiLevelType w:val="hybridMultilevel"/>
    <w:tmpl w:val="4BF45E42"/>
    <w:lvl w:ilvl="0" w:tplc="4EA6C2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1519"/>
    <w:multiLevelType w:val="hybridMultilevel"/>
    <w:tmpl w:val="098EC70C"/>
    <w:lvl w:ilvl="0" w:tplc="CC485E9A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7649"/>
    <w:multiLevelType w:val="hybridMultilevel"/>
    <w:tmpl w:val="5652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DC"/>
    <w:rsid w:val="000323AB"/>
    <w:rsid w:val="000815DC"/>
    <w:rsid w:val="0010354B"/>
    <w:rsid w:val="00127C42"/>
    <w:rsid w:val="00144BBB"/>
    <w:rsid w:val="001925C1"/>
    <w:rsid w:val="00205FD1"/>
    <w:rsid w:val="002B120E"/>
    <w:rsid w:val="00303624"/>
    <w:rsid w:val="0039140F"/>
    <w:rsid w:val="00395200"/>
    <w:rsid w:val="003D1CED"/>
    <w:rsid w:val="003F61FC"/>
    <w:rsid w:val="00446C18"/>
    <w:rsid w:val="004C0ADE"/>
    <w:rsid w:val="005016CB"/>
    <w:rsid w:val="005B477F"/>
    <w:rsid w:val="005F74FC"/>
    <w:rsid w:val="0066186C"/>
    <w:rsid w:val="00692F7B"/>
    <w:rsid w:val="00693151"/>
    <w:rsid w:val="00714338"/>
    <w:rsid w:val="007754A8"/>
    <w:rsid w:val="00817207"/>
    <w:rsid w:val="00821922"/>
    <w:rsid w:val="008452A7"/>
    <w:rsid w:val="008B48D0"/>
    <w:rsid w:val="00906F24"/>
    <w:rsid w:val="00940ACC"/>
    <w:rsid w:val="00997ADD"/>
    <w:rsid w:val="009B4D8B"/>
    <w:rsid w:val="009C10AB"/>
    <w:rsid w:val="00A1734E"/>
    <w:rsid w:val="00AA4760"/>
    <w:rsid w:val="00AE2B5F"/>
    <w:rsid w:val="00AE48C4"/>
    <w:rsid w:val="00B63227"/>
    <w:rsid w:val="00B70AF5"/>
    <w:rsid w:val="00BE3F5B"/>
    <w:rsid w:val="00C24669"/>
    <w:rsid w:val="00C31BC5"/>
    <w:rsid w:val="00C60E2D"/>
    <w:rsid w:val="00C96BA1"/>
    <w:rsid w:val="00C97AB0"/>
    <w:rsid w:val="00CA1857"/>
    <w:rsid w:val="00CC23AF"/>
    <w:rsid w:val="00D14990"/>
    <w:rsid w:val="00D310D0"/>
    <w:rsid w:val="00D5154F"/>
    <w:rsid w:val="00DB6CC9"/>
    <w:rsid w:val="00E22372"/>
    <w:rsid w:val="00F252A7"/>
    <w:rsid w:val="00F46728"/>
    <w:rsid w:val="00F605F6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4EF4"/>
  <w15:docId w15:val="{C67E47D4-3C7A-4E95-BCDD-0301614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1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2192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5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821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821922"/>
    <w:rPr>
      <w:rFonts w:ascii="Times New Roman" w:eastAsia="Times New Roman" w:hAnsi="Times New Roman" w:cs="Times New Roman"/>
      <w:b/>
      <w:sz w:val="32"/>
      <w:szCs w:val="20"/>
    </w:rPr>
  </w:style>
  <w:style w:type="character" w:styleId="Hypertextovodkaz">
    <w:name w:val="Hyperlink"/>
    <w:unhideWhenUsed/>
    <w:rsid w:val="0082192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2192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spacing w:val="-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21922"/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ezmezerChar">
    <w:name w:val="Bez mezer Char"/>
    <w:link w:val="Bezmezer"/>
    <w:uiPriority w:val="1"/>
    <w:rsid w:val="008219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Bezmezer"/>
    <w:link w:val="Styl1Char"/>
    <w:qFormat/>
    <w:rsid w:val="00821922"/>
    <w:pPr>
      <w:suppressAutoHyphens/>
      <w:ind w:left="142" w:hanging="142"/>
    </w:pPr>
    <w:rPr>
      <w:sz w:val="24"/>
      <w:szCs w:val="24"/>
      <w:lang w:eastAsia="ar-SA"/>
    </w:rPr>
  </w:style>
  <w:style w:type="character" w:customStyle="1" w:styleId="Styl1Char">
    <w:name w:val="Styl1 Char"/>
    <w:basedOn w:val="BezmezerChar"/>
    <w:link w:val="Styl1"/>
    <w:rsid w:val="00821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B12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ED"/>
    <w:rPr>
      <w:rFonts w:ascii="Segoe UI" w:eastAsia="Times New Roman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C0AD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61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1F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6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1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obre.webno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21D0-EA8A-420A-AC3B-C3B3F0CF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3687</Words>
  <Characters>21755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Vladimíra Paštiková</cp:lastModifiedBy>
  <cp:revision>42</cp:revision>
  <cp:lastPrinted>2021-09-15T13:05:00Z</cp:lastPrinted>
  <dcterms:created xsi:type="dcterms:W3CDTF">2020-08-31T08:32:00Z</dcterms:created>
  <dcterms:modified xsi:type="dcterms:W3CDTF">2021-09-15T13:18:00Z</dcterms:modified>
</cp:coreProperties>
</file>