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A08" w14:textId="271419DB" w:rsidR="00D7448D" w:rsidRDefault="00D7448D" w:rsidP="000C2055">
      <w:pPr>
        <w:rPr>
          <w:b/>
          <w:bCs/>
          <w:sz w:val="32"/>
          <w:szCs w:val="32"/>
        </w:rPr>
      </w:pPr>
    </w:p>
    <w:p w14:paraId="7D1B7944" w14:textId="2C2D57D8" w:rsidR="00E97533" w:rsidRPr="009F1B69" w:rsidRDefault="00A00FC2" w:rsidP="00E97533">
      <w:pPr>
        <w:jc w:val="center"/>
        <w:rPr>
          <w:b/>
          <w:bCs/>
          <w:sz w:val="32"/>
          <w:szCs w:val="32"/>
          <w:u w:val="single"/>
          <w:lang w:val="cs-CZ"/>
        </w:rPr>
      </w:pPr>
      <w:r w:rsidRPr="009F1B69">
        <w:rPr>
          <w:noProof/>
          <w:u w:val="single"/>
          <w:lang w:val="cs-CZ"/>
        </w:rPr>
        <w:drawing>
          <wp:anchor distT="0" distB="0" distL="114300" distR="114300" simplePos="0" relativeHeight="251661312" behindDoc="0" locked="0" layoutInCell="1" allowOverlap="1" wp14:anchorId="45ADC5A6" wp14:editId="229CBBC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42870" cy="1985645"/>
            <wp:effectExtent l="0" t="0" r="5080" b="0"/>
            <wp:wrapThrough wrapText="bothSides">
              <wp:wrapPolygon edited="0">
                <wp:start x="0" y="0"/>
                <wp:lineTo x="0" y="21344"/>
                <wp:lineTo x="21486" y="21344"/>
                <wp:lineTo x="21486" y="0"/>
                <wp:lineTo x="0" y="0"/>
              </wp:wrapPolygon>
            </wp:wrapThrough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55" w:rsidRPr="009F1B69">
        <w:rPr>
          <w:b/>
          <w:bCs/>
          <w:sz w:val="32"/>
          <w:szCs w:val="32"/>
          <w:u w:val="single"/>
          <w:lang w:val="cs-CZ"/>
        </w:rPr>
        <w:t>TÝDEN PLNÝ SPORTU</w:t>
      </w:r>
    </w:p>
    <w:p w14:paraId="7B65D355" w14:textId="5EDDC6AB" w:rsidR="00D7448D" w:rsidRPr="009F1B69" w:rsidRDefault="00E97533" w:rsidP="00E97533">
      <w:pPr>
        <w:jc w:val="center"/>
        <w:rPr>
          <w:b/>
          <w:bCs/>
          <w:sz w:val="28"/>
          <w:szCs w:val="28"/>
          <w:u w:val="single"/>
          <w:lang w:val="cs-CZ"/>
        </w:rPr>
      </w:pPr>
      <w:r w:rsidRPr="009F1B69">
        <w:rPr>
          <w:b/>
          <w:bCs/>
          <w:sz w:val="28"/>
          <w:szCs w:val="28"/>
          <w:u w:val="single"/>
          <w:lang w:val="cs-CZ"/>
        </w:rPr>
        <w:t>30.5 – 3.6.2022</w:t>
      </w:r>
    </w:p>
    <w:p w14:paraId="045E3391" w14:textId="7BADB58C" w:rsidR="00E93AE5" w:rsidRPr="009F1B69" w:rsidRDefault="00E93AE5">
      <w:pPr>
        <w:rPr>
          <w:rFonts w:cstheme="minorHAnsi"/>
          <w:color w:val="FF0000"/>
          <w:sz w:val="24"/>
          <w:szCs w:val="24"/>
          <w:lang w:val="cs-CZ"/>
        </w:rPr>
      </w:pPr>
      <w:r w:rsidRPr="009F1B69">
        <w:rPr>
          <w:rStyle w:val="Siln"/>
          <w:rFonts w:cstheme="minorHAnsi"/>
          <w:color w:val="FF0000"/>
          <w:sz w:val="24"/>
          <w:szCs w:val="24"/>
          <w:bdr w:val="none" w:sz="0" w:space="0" w:color="auto" w:frame="1"/>
          <w:lang w:val="cs-CZ"/>
        </w:rPr>
        <w:t>V úterý 31.5.</w:t>
      </w:r>
      <w:r w:rsidRPr="009F1B69">
        <w:rPr>
          <w:rFonts w:cstheme="minorHAnsi"/>
          <w:color w:val="FF0000"/>
          <w:sz w:val="24"/>
          <w:szCs w:val="24"/>
          <w:lang w:val="cs-CZ"/>
        </w:rPr>
        <w:t xml:space="preserve"> – </w:t>
      </w:r>
      <w:r w:rsidR="009F1B69" w:rsidRPr="009F1B69">
        <w:rPr>
          <w:rFonts w:cstheme="minorHAnsi"/>
          <w:color w:val="FF0000"/>
          <w:sz w:val="24"/>
          <w:szCs w:val="24"/>
          <w:lang w:val="cs-CZ"/>
        </w:rPr>
        <w:t>Z</w:t>
      </w:r>
      <w:r w:rsidRPr="009F1B69">
        <w:rPr>
          <w:rFonts w:cstheme="minorHAnsi"/>
          <w:color w:val="FF0000"/>
          <w:sz w:val="24"/>
          <w:szCs w:val="24"/>
          <w:lang w:val="cs-CZ"/>
        </w:rPr>
        <w:t>veme všechny rodiče předškoláků na slavnostní „</w:t>
      </w:r>
      <w:r w:rsidR="009F1B69" w:rsidRPr="009F1B69">
        <w:rPr>
          <w:rStyle w:val="Siln"/>
          <w:rFonts w:cstheme="minorHAnsi"/>
          <w:color w:val="FF0000"/>
          <w:sz w:val="24"/>
          <w:szCs w:val="24"/>
          <w:u w:val="single"/>
          <w:bdr w:val="none" w:sz="0" w:space="0" w:color="auto" w:frame="1"/>
          <w:lang w:val="cs-CZ"/>
        </w:rPr>
        <w:t>PASOVÁNÍ PŘEDŠKOLÁKŮ</w:t>
      </w:r>
      <w:r w:rsidRPr="009F1B69">
        <w:rPr>
          <w:rFonts w:cstheme="minorHAnsi"/>
          <w:color w:val="FF0000"/>
          <w:sz w:val="24"/>
          <w:szCs w:val="24"/>
          <w:lang w:val="cs-CZ"/>
        </w:rPr>
        <w:t>, které proběhne v </w:t>
      </w:r>
      <w:r w:rsidRPr="009F1B69">
        <w:rPr>
          <w:rStyle w:val="Siln"/>
          <w:rFonts w:cstheme="minorHAnsi"/>
          <w:color w:val="FF0000"/>
          <w:sz w:val="24"/>
          <w:szCs w:val="24"/>
          <w:bdr w:val="none" w:sz="0" w:space="0" w:color="auto" w:frame="1"/>
          <w:lang w:val="cs-CZ"/>
        </w:rPr>
        <w:t>15:00</w:t>
      </w:r>
      <w:r w:rsidRPr="009F1B69">
        <w:rPr>
          <w:rFonts w:cstheme="minorHAnsi"/>
          <w:color w:val="FF0000"/>
          <w:sz w:val="24"/>
          <w:szCs w:val="24"/>
          <w:lang w:val="cs-CZ"/>
        </w:rPr>
        <w:t> před budovou školky.</w:t>
      </w:r>
    </w:p>
    <w:p w14:paraId="3CAD9DDD" w14:textId="54BCAB3A" w:rsidR="00E93AE5" w:rsidRPr="009F1B69" w:rsidRDefault="00E93AE5">
      <w:pPr>
        <w:rPr>
          <w:rFonts w:cstheme="minorHAnsi"/>
          <w:color w:val="2F5496" w:themeColor="accent1" w:themeShade="BF"/>
          <w:sz w:val="24"/>
          <w:szCs w:val="24"/>
          <w:lang w:val="cs-CZ"/>
        </w:rPr>
      </w:pPr>
      <w:r w:rsidRPr="009F1B69"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  <w:t>Ve středu 1.6.</w:t>
      </w:r>
      <w:r w:rsidR="00493396" w:rsidRPr="009F1B69"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  <w:t xml:space="preserve"> DEN DĚTÍ –</w:t>
      </w:r>
      <w:r w:rsidR="00493396" w:rsidRPr="009F1B69">
        <w:rPr>
          <w:rFonts w:cstheme="minorHAnsi"/>
          <w:color w:val="2F5496" w:themeColor="accent1" w:themeShade="BF"/>
          <w:sz w:val="24"/>
          <w:szCs w:val="24"/>
          <w:lang w:val="cs-CZ"/>
        </w:rPr>
        <w:t xml:space="preserve"> za příznivého počasí soutěže na zahradě.</w:t>
      </w:r>
    </w:p>
    <w:p w14:paraId="76244D22" w14:textId="55F6F026" w:rsidR="00493396" w:rsidRPr="009F1B69" w:rsidRDefault="00493396">
      <w:pPr>
        <w:rPr>
          <w:rFonts w:cstheme="minorHAnsi"/>
          <w:b/>
          <w:bCs/>
          <w:color w:val="00B050"/>
          <w:sz w:val="24"/>
          <w:szCs w:val="24"/>
          <w:lang w:val="cs-CZ"/>
        </w:rPr>
      </w:pPr>
      <w:r w:rsidRPr="009F1B69">
        <w:rPr>
          <w:rFonts w:cstheme="minorHAnsi"/>
          <w:b/>
          <w:bCs/>
          <w:color w:val="00B050"/>
          <w:sz w:val="24"/>
          <w:szCs w:val="24"/>
          <w:lang w:val="cs-CZ"/>
        </w:rPr>
        <w:t>V pátek 3.6</w:t>
      </w:r>
      <w:r w:rsidR="00CE3125">
        <w:rPr>
          <w:rFonts w:cstheme="minorHAnsi"/>
          <w:b/>
          <w:bCs/>
          <w:color w:val="00B050"/>
          <w:sz w:val="24"/>
          <w:szCs w:val="24"/>
          <w:lang w:val="cs-CZ"/>
        </w:rPr>
        <w:t xml:space="preserve"> dopoledne - </w:t>
      </w:r>
      <w:r w:rsidRPr="009F1B69">
        <w:rPr>
          <w:rFonts w:cstheme="minorHAnsi"/>
          <w:color w:val="00B050"/>
          <w:sz w:val="24"/>
          <w:szCs w:val="24"/>
          <w:lang w:val="cs-CZ"/>
        </w:rPr>
        <w:t xml:space="preserve"> akce pro předškoláky na dopravním hřišti – </w:t>
      </w:r>
      <w:r w:rsidRPr="009F1B69">
        <w:rPr>
          <w:rFonts w:cstheme="minorHAnsi"/>
          <w:b/>
          <w:bCs/>
          <w:color w:val="00B050"/>
          <w:sz w:val="24"/>
          <w:szCs w:val="24"/>
          <w:lang w:val="cs-CZ"/>
        </w:rPr>
        <w:t>“JSEM ŠIKOVNÝ CYKLISTA”</w:t>
      </w:r>
    </w:p>
    <w:p w14:paraId="08578555" w14:textId="12B5D247" w:rsidR="00A26F1E" w:rsidRPr="009F1B69" w:rsidRDefault="00A26F1E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noProof/>
          <w:sz w:val="36"/>
          <w:szCs w:val="36"/>
          <w:lang w:val="cs-CZ"/>
        </w:rPr>
        <w:drawing>
          <wp:anchor distT="0" distB="0" distL="114300" distR="114300" simplePos="0" relativeHeight="251668480" behindDoc="1" locked="0" layoutInCell="1" allowOverlap="1" wp14:anchorId="20FDDC28" wp14:editId="2DF0E7A6">
            <wp:simplePos x="0" y="0"/>
            <wp:positionH relativeFrom="column">
              <wp:posOffset>280670</wp:posOffset>
            </wp:positionH>
            <wp:positionV relativeFrom="paragraph">
              <wp:posOffset>1270</wp:posOffset>
            </wp:positionV>
            <wp:extent cx="2357755" cy="2466975"/>
            <wp:effectExtent l="0" t="0" r="4445" b="9525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4" name="Obrázek 4" descr="Image result for Cyklista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yklista Kresle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10" w:rsidRPr="009F1B69">
        <w:rPr>
          <w:rFonts w:cstheme="minorHAnsi"/>
          <w:sz w:val="36"/>
          <w:szCs w:val="36"/>
          <w:lang w:val="cs-CZ"/>
        </w:rPr>
        <w:t>Dneska slaví děti svátek,</w:t>
      </w:r>
    </w:p>
    <w:p w14:paraId="64509AAC" w14:textId="0D529C07" w:rsidR="00197C10" w:rsidRPr="009F1B69" w:rsidRDefault="00197C10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rFonts w:cstheme="minorHAnsi"/>
          <w:sz w:val="36"/>
          <w:szCs w:val="36"/>
          <w:lang w:val="cs-CZ"/>
        </w:rPr>
        <w:t>je tu křik a trochu zmatek.</w:t>
      </w:r>
    </w:p>
    <w:p w14:paraId="353876F6" w14:textId="1A504045" w:rsidR="00197C10" w:rsidRPr="009F1B69" w:rsidRDefault="00197C10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rFonts w:cstheme="minorHAnsi"/>
          <w:sz w:val="36"/>
          <w:szCs w:val="36"/>
          <w:lang w:val="cs-CZ"/>
        </w:rPr>
        <w:t>Všichni se dnes veselí,</w:t>
      </w:r>
    </w:p>
    <w:p w14:paraId="02207174" w14:textId="069CE4C1" w:rsidR="00197C10" w:rsidRPr="009F1B69" w:rsidRDefault="00197C10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rFonts w:cstheme="minorHAnsi"/>
          <w:sz w:val="36"/>
          <w:szCs w:val="36"/>
          <w:lang w:val="cs-CZ"/>
        </w:rPr>
        <w:t>nikdo není v posteli.</w:t>
      </w:r>
    </w:p>
    <w:p w14:paraId="7A32C859" w14:textId="7D6305B4" w:rsidR="00197C10" w:rsidRPr="009F1B69" w:rsidRDefault="00197C10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rFonts w:cstheme="minorHAnsi"/>
          <w:sz w:val="36"/>
          <w:szCs w:val="36"/>
          <w:lang w:val="cs-CZ"/>
        </w:rPr>
        <w:t>Dovádí se, tancuje,</w:t>
      </w:r>
    </w:p>
    <w:p w14:paraId="5ADEC5DF" w14:textId="40DECC38" w:rsidR="00197C10" w:rsidRPr="009F1B69" w:rsidRDefault="00197C10" w:rsidP="00197C10">
      <w:pPr>
        <w:jc w:val="center"/>
        <w:rPr>
          <w:rFonts w:cstheme="minorHAnsi"/>
          <w:sz w:val="36"/>
          <w:szCs w:val="36"/>
          <w:lang w:val="cs-CZ"/>
        </w:rPr>
      </w:pPr>
      <w:r w:rsidRPr="009F1B69">
        <w:rPr>
          <w:rFonts w:cstheme="minorHAnsi"/>
          <w:sz w:val="36"/>
          <w:szCs w:val="36"/>
          <w:lang w:val="cs-CZ"/>
        </w:rPr>
        <w:t>hudba k tomu zahraje.</w:t>
      </w:r>
    </w:p>
    <w:p w14:paraId="5EDBCDDD" w14:textId="77777777" w:rsidR="00197C10" w:rsidRPr="009F1B69" w:rsidRDefault="00197C10" w:rsidP="00197C10">
      <w:pPr>
        <w:rPr>
          <w:rFonts w:cstheme="minorHAnsi"/>
          <w:sz w:val="24"/>
          <w:szCs w:val="24"/>
          <w:lang w:val="cs-CZ"/>
        </w:rPr>
      </w:pPr>
    </w:p>
    <w:p w14:paraId="43E222F2" w14:textId="77777777" w:rsidR="00197C10" w:rsidRPr="009F1B69" w:rsidRDefault="00197C10">
      <w:pPr>
        <w:rPr>
          <w:rFonts w:cstheme="minorHAnsi"/>
          <w:b/>
          <w:bCs/>
          <w:sz w:val="24"/>
          <w:szCs w:val="24"/>
          <w:lang w:val="cs-CZ"/>
        </w:rPr>
      </w:pPr>
    </w:p>
    <w:p w14:paraId="0EC6DB3A" w14:textId="76696204" w:rsidR="00A00FC2" w:rsidRPr="009F1B69" w:rsidRDefault="00E97533">
      <w:pPr>
        <w:rPr>
          <w:rFonts w:cstheme="minorHAnsi"/>
          <w:b/>
          <w:bCs/>
          <w:sz w:val="24"/>
          <w:szCs w:val="24"/>
          <w:lang w:val="cs-CZ"/>
        </w:rPr>
      </w:pPr>
      <w:r w:rsidRPr="009F1B69">
        <w:rPr>
          <w:rFonts w:cstheme="minorHAnsi"/>
          <w:b/>
          <w:bCs/>
          <w:sz w:val="24"/>
          <w:szCs w:val="24"/>
          <w:lang w:val="cs-CZ"/>
        </w:rPr>
        <w:t>Vzdělávací cíle:</w:t>
      </w:r>
    </w:p>
    <w:p w14:paraId="4639D246" w14:textId="618918BB" w:rsidR="00D201D7" w:rsidRPr="009F1B69" w:rsidRDefault="00D201D7" w:rsidP="00D201D7">
      <w:pPr>
        <w:pStyle w:val="Odstavecseseznamem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Koordinovat lokomoci a další polohy a pohyby těla</w:t>
      </w:r>
    </w:p>
    <w:p w14:paraId="6386ADE0" w14:textId="662AB967" w:rsidR="00D201D7" w:rsidRPr="009F1B69" w:rsidRDefault="000D241D" w:rsidP="00D201D7">
      <w:pPr>
        <w:pStyle w:val="Odstavecseseznamem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 xml:space="preserve">Naučit se nazpaměť krátké </w:t>
      </w:r>
      <w:r w:rsidR="009F1B69" w:rsidRPr="009F1B69">
        <w:rPr>
          <w:rFonts w:cstheme="minorHAnsi"/>
          <w:sz w:val="24"/>
          <w:szCs w:val="24"/>
          <w:lang w:val="cs-CZ"/>
        </w:rPr>
        <w:t>texty,</w:t>
      </w:r>
      <w:r w:rsidRPr="009F1B69">
        <w:rPr>
          <w:rFonts w:cstheme="minorHAnsi"/>
          <w:sz w:val="24"/>
          <w:szCs w:val="24"/>
          <w:lang w:val="cs-CZ"/>
        </w:rPr>
        <w:t xml:space="preserve"> záměrně si zapamatovat a vybavit</w:t>
      </w:r>
    </w:p>
    <w:p w14:paraId="7F4296A8" w14:textId="22F60042" w:rsidR="000D241D" w:rsidRPr="009F1B69" w:rsidRDefault="000D241D" w:rsidP="00D201D7">
      <w:pPr>
        <w:pStyle w:val="Odstavecseseznamem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Vyjadřovat svou představivost a fantazii v tvořivých činnostech</w:t>
      </w:r>
    </w:p>
    <w:p w14:paraId="5274A6E3" w14:textId="7974899E" w:rsidR="000D241D" w:rsidRPr="009F1B69" w:rsidRDefault="000D241D" w:rsidP="00D201D7">
      <w:pPr>
        <w:pStyle w:val="Odstavecseseznamem"/>
        <w:numPr>
          <w:ilvl w:val="0"/>
          <w:numId w:val="4"/>
        </w:numPr>
        <w:rPr>
          <w:rFonts w:cstheme="minorHAnsi"/>
          <w:b/>
          <w:bCs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 xml:space="preserve">Všímat </w:t>
      </w:r>
    </w:p>
    <w:p w14:paraId="0F73E498" w14:textId="5563828B" w:rsidR="00E97533" w:rsidRPr="009F1B69" w:rsidRDefault="00E97533">
      <w:pPr>
        <w:rPr>
          <w:lang w:val="cs-CZ"/>
        </w:rPr>
      </w:pPr>
      <w:r w:rsidRPr="009F1B69">
        <w:rPr>
          <w:rFonts w:cstheme="minorHAnsi"/>
          <w:b/>
          <w:bCs/>
          <w:sz w:val="24"/>
          <w:szCs w:val="24"/>
          <w:lang w:val="cs-CZ"/>
        </w:rPr>
        <w:t>Očekávané výstupy</w:t>
      </w:r>
      <w:r w:rsidRPr="009F1B69">
        <w:rPr>
          <w:rFonts w:cstheme="minorHAnsi"/>
          <w:sz w:val="24"/>
          <w:szCs w:val="24"/>
          <w:lang w:val="cs-CZ"/>
        </w:rPr>
        <w:t>:</w:t>
      </w:r>
      <w:r w:rsidR="00197C10" w:rsidRPr="009F1B69">
        <w:rPr>
          <w:lang w:val="cs-CZ"/>
        </w:rPr>
        <w:t xml:space="preserve"> </w:t>
      </w:r>
    </w:p>
    <w:p w14:paraId="6593E629" w14:textId="030004B1" w:rsidR="00197C10" w:rsidRPr="009F1B69" w:rsidRDefault="00197C10" w:rsidP="00197C10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Zvládat výtvarné činnosti</w:t>
      </w:r>
    </w:p>
    <w:p w14:paraId="32C09EF1" w14:textId="4E6734C5" w:rsidR="00197C10" w:rsidRPr="009F1B69" w:rsidRDefault="00194FC9" w:rsidP="00197C10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Házet a chytat míč, užívat různé náčin</w:t>
      </w:r>
      <w:r w:rsidR="00B3007B" w:rsidRPr="009F1B69">
        <w:rPr>
          <w:rFonts w:cstheme="minorHAnsi"/>
          <w:sz w:val="24"/>
          <w:szCs w:val="24"/>
          <w:lang w:val="cs-CZ"/>
        </w:rPr>
        <w:t>í, nářadí</w:t>
      </w:r>
    </w:p>
    <w:p w14:paraId="686055C3" w14:textId="035FAA83" w:rsidR="00B3007B" w:rsidRPr="009F1B69" w:rsidRDefault="00B3007B" w:rsidP="00197C10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Být pohybově aktivní delší dobu</w:t>
      </w:r>
    </w:p>
    <w:p w14:paraId="346C8EEA" w14:textId="42DBD9F1" w:rsidR="00A00FC2" w:rsidRPr="009F1B69" w:rsidRDefault="00B3007B" w:rsidP="00B3007B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cs-CZ"/>
        </w:rPr>
      </w:pPr>
      <w:r w:rsidRPr="009F1B69">
        <w:rPr>
          <w:rFonts w:cstheme="minorHAnsi"/>
          <w:sz w:val="24"/>
          <w:szCs w:val="24"/>
          <w:lang w:val="cs-CZ"/>
        </w:rPr>
        <w:t>Užívat různé pomůcky k pohybu (koloběžky, kola, tříkolky</w:t>
      </w:r>
    </w:p>
    <w:p w14:paraId="555219CF" w14:textId="711F4AD9" w:rsidR="00A00FC2" w:rsidRPr="00493396" w:rsidRDefault="0068781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A9B91" wp14:editId="677A9838">
                <wp:simplePos x="0" y="0"/>
                <wp:positionH relativeFrom="column">
                  <wp:posOffset>1552575</wp:posOffset>
                </wp:positionH>
                <wp:positionV relativeFrom="paragraph">
                  <wp:posOffset>1747838</wp:posOffset>
                </wp:positionV>
                <wp:extent cx="795338" cy="909637"/>
                <wp:effectExtent l="0" t="0" r="24130" b="2413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8" cy="909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AB31D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37.65pt" to="184.9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D8174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13157" wp14:editId="3E9D2ABA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747520" cy="1885950"/>
                <wp:effectExtent l="0" t="0" r="2413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1885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C96DD" w14:textId="516170EA" w:rsidR="00782B3E" w:rsidRPr="00EB7DB8" w:rsidRDefault="00782B3E" w:rsidP="00782B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EB7DB8">
                              <w:rPr>
                                <w:b/>
                                <w:bCs/>
                                <w:lang w:val="cs-CZ"/>
                              </w:rPr>
                              <w:t>AKTIVITY</w:t>
                            </w:r>
                          </w:p>
                          <w:p w14:paraId="2235B274" w14:textId="26EA0817" w:rsidR="00782B3E" w:rsidRDefault="00782B3E" w:rsidP="00782B3E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</w:t>
                            </w:r>
                            <w:r w:rsidR="001516EA">
                              <w:rPr>
                                <w:lang w:val="cs-CZ"/>
                              </w:rPr>
                              <w:t xml:space="preserve"> Nakresli vázu, nasbírej květiny</w:t>
                            </w:r>
                          </w:p>
                          <w:p w14:paraId="3948B8AC" w14:textId="7CDB7030" w:rsidR="00782B3E" w:rsidRDefault="00782B3E" w:rsidP="00782B3E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2.</w:t>
                            </w:r>
                            <w:r w:rsidR="008E15B6">
                              <w:rPr>
                                <w:lang w:val="cs-CZ"/>
                              </w:rPr>
                              <w:t xml:space="preserve">Chytrolín </w:t>
                            </w:r>
                          </w:p>
                          <w:p w14:paraId="2D1CE5D8" w14:textId="7E143719" w:rsidR="00782B3E" w:rsidRDefault="00782B3E" w:rsidP="00782B3E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3.</w:t>
                            </w:r>
                            <w:r w:rsidR="00B50C7F">
                              <w:rPr>
                                <w:lang w:val="cs-CZ"/>
                              </w:rPr>
                              <w:t>Kamínek</w:t>
                            </w:r>
                            <w:r w:rsidR="00D201D7"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  <w:p w14:paraId="7480D6E9" w14:textId="5EA583FD" w:rsidR="00782B3E" w:rsidRDefault="00782B3E" w:rsidP="00782B3E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4.</w:t>
                            </w:r>
                            <w:r w:rsidR="00895F44">
                              <w:rPr>
                                <w:lang w:val="cs-CZ"/>
                              </w:rPr>
                              <w:t>Jak plavu</w:t>
                            </w:r>
                            <w:r w:rsidR="00D201D7"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  <w:p w14:paraId="23B663BD" w14:textId="6A997CDC" w:rsidR="00782B3E" w:rsidRDefault="00782B3E" w:rsidP="00782B3E">
                            <w:pPr>
                              <w:spacing w:after="100" w:afterAutospacing="1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5.</w:t>
                            </w:r>
                            <w:r w:rsidR="00D201D7">
                              <w:rPr>
                                <w:lang w:val="cs-CZ"/>
                              </w:rPr>
                              <w:t>Puzzle slova</w:t>
                            </w:r>
                          </w:p>
                          <w:p w14:paraId="508B884F" w14:textId="77777777" w:rsidR="00782B3E" w:rsidRPr="00782B3E" w:rsidRDefault="00782B3E" w:rsidP="00782B3E">
                            <w:pPr>
                              <w:spacing w:after="100" w:afterAutospacing="1" w:line="240" w:lineRule="auto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13157" id="Ovál 7" o:spid="_x0000_s1026" style="position:absolute;margin-left:0;margin-top:13.9pt;width:137.6pt;height:14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0E5C96DD" w14:textId="516170EA" w:rsidR="00782B3E" w:rsidRPr="00EB7DB8" w:rsidRDefault="00782B3E" w:rsidP="00782B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cs-CZ"/>
                        </w:rPr>
                      </w:pPr>
                      <w:r w:rsidRPr="00EB7DB8">
                        <w:rPr>
                          <w:b/>
                          <w:bCs/>
                          <w:lang w:val="cs-CZ"/>
                        </w:rPr>
                        <w:t>AKTIVITY</w:t>
                      </w:r>
                    </w:p>
                    <w:p w14:paraId="2235B274" w14:textId="26EA0817" w:rsidR="00782B3E" w:rsidRDefault="00782B3E" w:rsidP="00782B3E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</w:t>
                      </w:r>
                      <w:r w:rsidR="001516EA">
                        <w:rPr>
                          <w:lang w:val="cs-CZ"/>
                        </w:rPr>
                        <w:t xml:space="preserve"> Nakresli vázu, nasbírej květiny</w:t>
                      </w:r>
                    </w:p>
                    <w:p w14:paraId="3948B8AC" w14:textId="7CDB7030" w:rsidR="00782B3E" w:rsidRDefault="00782B3E" w:rsidP="00782B3E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2.</w:t>
                      </w:r>
                      <w:r w:rsidR="008E15B6">
                        <w:rPr>
                          <w:lang w:val="cs-CZ"/>
                        </w:rPr>
                        <w:t xml:space="preserve">Chytrolín </w:t>
                      </w:r>
                    </w:p>
                    <w:p w14:paraId="2D1CE5D8" w14:textId="7E143719" w:rsidR="00782B3E" w:rsidRDefault="00782B3E" w:rsidP="00782B3E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3.</w:t>
                      </w:r>
                      <w:r w:rsidR="00B50C7F">
                        <w:rPr>
                          <w:lang w:val="cs-CZ"/>
                        </w:rPr>
                        <w:t>Kamínek</w:t>
                      </w:r>
                      <w:r w:rsidR="00D201D7">
                        <w:rPr>
                          <w:lang w:val="cs-CZ"/>
                        </w:rPr>
                        <w:t xml:space="preserve"> </w:t>
                      </w:r>
                    </w:p>
                    <w:p w14:paraId="7480D6E9" w14:textId="5EA583FD" w:rsidR="00782B3E" w:rsidRDefault="00782B3E" w:rsidP="00782B3E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4.</w:t>
                      </w:r>
                      <w:r w:rsidR="00895F44">
                        <w:rPr>
                          <w:lang w:val="cs-CZ"/>
                        </w:rPr>
                        <w:t>Jak plavu</w:t>
                      </w:r>
                      <w:r w:rsidR="00D201D7">
                        <w:rPr>
                          <w:lang w:val="cs-CZ"/>
                        </w:rPr>
                        <w:t xml:space="preserve"> </w:t>
                      </w:r>
                    </w:p>
                    <w:p w14:paraId="23B663BD" w14:textId="6A997CDC" w:rsidR="00782B3E" w:rsidRDefault="00782B3E" w:rsidP="00782B3E">
                      <w:pPr>
                        <w:spacing w:after="100" w:afterAutospacing="1" w:line="240" w:lineRule="auto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5.</w:t>
                      </w:r>
                      <w:r w:rsidR="00D201D7">
                        <w:rPr>
                          <w:lang w:val="cs-CZ"/>
                        </w:rPr>
                        <w:t>Puzzle slova</w:t>
                      </w:r>
                    </w:p>
                    <w:p w14:paraId="508B884F" w14:textId="77777777" w:rsidR="00782B3E" w:rsidRPr="00782B3E" w:rsidRDefault="00782B3E" w:rsidP="00782B3E">
                      <w:pPr>
                        <w:spacing w:after="100" w:afterAutospacing="1" w:line="240" w:lineRule="auto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00FC2">
        <w:rPr>
          <w:rFonts w:cstheme="minorHAnsi"/>
          <w:noProof/>
          <w:sz w:val="24"/>
          <w:szCs w:val="24"/>
        </w:rPr>
        <w:drawing>
          <wp:inline distT="0" distB="0" distL="0" distR="0" wp14:anchorId="6CD2231F" wp14:editId="6EE01220">
            <wp:extent cx="5486400" cy="6167438"/>
            <wp:effectExtent l="209550" t="0" r="209550" b="241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00FC2" w:rsidRPr="00493396" w:rsidSect="00435D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0A7E" w14:textId="77777777" w:rsidR="00587FB7" w:rsidRDefault="00587FB7" w:rsidP="005128AB">
      <w:pPr>
        <w:spacing w:after="0" w:line="240" w:lineRule="auto"/>
      </w:pPr>
      <w:r>
        <w:separator/>
      </w:r>
    </w:p>
  </w:endnote>
  <w:endnote w:type="continuationSeparator" w:id="0">
    <w:p w14:paraId="23B36966" w14:textId="77777777" w:rsidR="00587FB7" w:rsidRDefault="00587FB7" w:rsidP="0051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389D" w14:textId="77777777" w:rsidR="005128AB" w:rsidRDefault="005128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9F85" w14:textId="1CFFEDAE" w:rsidR="005128AB" w:rsidRDefault="005128AB" w:rsidP="005128AB">
    <w:pPr>
      <w:pStyle w:val="Zpat"/>
      <w:jc w:val="right"/>
    </w:pPr>
    <w:r>
      <w:t>Vypracovala -  Ivana Rubešová</w:t>
    </w:r>
  </w:p>
  <w:p w14:paraId="7432BEB9" w14:textId="77777777" w:rsidR="005128AB" w:rsidRDefault="005128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92FB" w14:textId="77777777" w:rsidR="005128AB" w:rsidRDefault="00512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B2D5" w14:textId="77777777" w:rsidR="00587FB7" w:rsidRDefault="00587FB7" w:rsidP="005128AB">
      <w:pPr>
        <w:spacing w:after="0" w:line="240" w:lineRule="auto"/>
      </w:pPr>
      <w:r>
        <w:separator/>
      </w:r>
    </w:p>
  </w:footnote>
  <w:footnote w:type="continuationSeparator" w:id="0">
    <w:p w14:paraId="23829BA4" w14:textId="77777777" w:rsidR="00587FB7" w:rsidRDefault="00587FB7" w:rsidP="0051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4CF9" w14:textId="77777777" w:rsidR="005128AB" w:rsidRDefault="005128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221" w14:textId="77777777" w:rsidR="005128AB" w:rsidRDefault="005128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453" w14:textId="77777777" w:rsidR="005128AB" w:rsidRDefault="005128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3F6"/>
    <w:multiLevelType w:val="hybridMultilevel"/>
    <w:tmpl w:val="E6EA1E9A"/>
    <w:lvl w:ilvl="0" w:tplc="1108B3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2978"/>
    <w:multiLevelType w:val="hybridMultilevel"/>
    <w:tmpl w:val="AD8A1030"/>
    <w:lvl w:ilvl="0" w:tplc="ACC0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4055E"/>
    <w:multiLevelType w:val="hybridMultilevel"/>
    <w:tmpl w:val="8CBA36A0"/>
    <w:lvl w:ilvl="0" w:tplc="FB5C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92098"/>
    <w:multiLevelType w:val="hybridMultilevel"/>
    <w:tmpl w:val="79D2F08C"/>
    <w:lvl w:ilvl="0" w:tplc="763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63654">
    <w:abstractNumId w:val="1"/>
  </w:num>
  <w:num w:numId="2" w16cid:durableId="198515496">
    <w:abstractNumId w:val="2"/>
  </w:num>
  <w:num w:numId="3" w16cid:durableId="513571942">
    <w:abstractNumId w:val="3"/>
  </w:num>
  <w:num w:numId="4" w16cid:durableId="10192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B1"/>
    <w:rsid w:val="00044C1E"/>
    <w:rsid w:val="000570B1"/>
    <w:rsid w:val="00064563"/>
    <w:rsid w:val="000C2055"/>
    <w:rsid w:val="000D241D"/>
    <w:rsid w:val="001516EA"/>
    <w:rsid w:val="00194FC9"/>
    <w:rsid w:val="00197C10"/>
    <w:rsid w:val="001D6FAF"/>
    <w:rsid w:val="00282B52"/>
    <w:rsid w:val="00334B5E"/>
    <w:rsid w:val="003B1151"/>
    <w:rsid w:val="003D6E84"/>
    <w:rsid w:val="00435D1D"/>
    <w:rsid w:val="00493396"/>
    <w:rsid w:val="005018D6"/>
    <w:rsid w:val="005128AB"/>
    <w:rsid w:val="00587FB7"/>
    <w:rsid w:val="005A3855"/>
    <w:rsid w:val="00687811"/>
    <w:rsid w:val="006E564A"/>
    <w:rsid w:val="00782B3E"/>
    <w:rsid w:val="00895F44"/>
    <w:rsid w:val="008E15B6"/>
    <w:rsid w:val="009207B4"/>
    <w:rsid w:val="009F1B69"/>
    <w:rsid w:val="00A00FC2"/>
    <w:rsid w:val="00A0466C"/>
    <w:rsid w:val="00A26F1E"/>
    <w:rsid w:val="00A66002"/>
    <w:rsid w:val="00B3007B"/>
    <w:rsid w:val="00B50C7F"/>
    <w:rsid w:val="00CE3125"/>
    <w:rsid w:val="00D201D7"/>
    <w:rsid w:val="00D7448D"/>
    <w:rsid w:val="00D81746"/>
    <w:rsid w:val="00E739DD"/>
    <w:rsid w:val="00E93AE5"/>
    <w:rsid w:val="00E97533"/>
    <w:rsid w:val="00E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991B9"/>
  <w15:chartTrackingRefBased/>
  <w15:docId w15:val="{BC634FEA-191C-4764-BB06-1335D72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35D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3B1151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3B1151"/>
    <w:rPr>
      <w:rFonts w:eastAsiaTheme="minorEastAsia"/>
      <w:kern w:val="0"/>
      <w14:ligatures w14:val="none"/>
    </w:rPr>
  </w:style>
  <w:style w:type="character" w:styleId="Siln">
    <w:name w:val="Strong"/>
    <w:basedOn w:val="Standardnpsmoodstavce"/>
    <w:uiPriority w:val="22"/>
    <w:qFormat/>
    <w:rsid w:val="00E93AE5"/>
    <w:rPr>
      <w:b/>
      <w:bCs/>
    </w:rPr>
  </w:style>
  <w:style w:type="paragraph" w:styleId="Odstavecseseznamem">
    <w:name w:val="List Paragraph"/>
    <w:basedOn w:val="Normln"/>
    <w:uiPriority w:val="34"/>
    <w:qFormat/>
    <w:rsid w:val="00EB7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8AB"/>
  </w:style>
  <w:style w:type="paragraph" w:styleId="Zpat">
    <w:name w:val="footer"/>
    <w:basedOn w:val="Normln"/>
    <w:link w:val="ZpatChar"/>
    <w:uiPriority w:val="99"/>
    <w:unhideWhenUsed/>
    <w:rsid w:val="0051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693B4-9260-41E1-8BF9-450A492E5A75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6603CF0-D8EA-4929-ADA4-013F5238A53D}">
      <dgm:prSet phldrT="[Text]" custT="1"/>
      <dgm:spPr/>
      <dgm:t>
        <a:bodyPr/>
        <a:lstStyle/>
        <a:p>
          <a:r>
            <a:rPr lang="cs-CZ" sz="1200" b="1"/>
            <a:t>TÝDEN PLNÝ SPORTU</a:t>
          </a:r>
          <a:endParaRPr lang="en-US" sz="1200" b="1"/>
        </a:p>
      </dgm:t>
    </dgm:pt>
    <dgm:pt modelId="{B047B547-BB2B-444F-BFAB-A56F72A4A6D2}" type="parTrans" cxnId="{A26B6CF5-E99C-4D05-B2F2-12645932857F}">
      <dgm:prSet/>
      <dgm:spPr/>
      <dgm:t>
        <a:bodyPr/>
        <a:lstStyle/>
        <a:p>
          <a:endParaRPr lang="en-US"/>
        </a:p>
      </dgm:t>
    </dgm:pt>
    <dgm:pt modelId="{775EF2A5-2BED-4B4A-A854-93E882B36952}" type="sibTrans" cxnId="{A26B6CF5-E99C-4D05-B2F2-12645932857F}">
      <dgm:prSet/>
      <dgm:spPr/>
      <dgm:t>
        <a:bodyPr/>
        <a:lstStyle/>
        <a:p>
          <a:endParaRPr lang="en-US"/>
        </a:p>
      </dgm:t>
    </dgm:pt>
    <dgm:pt modelId="{C94CB9BF-E9E6-4AE0-82BF-66E17C3F6FF8}">
      <dgm:prSet phldrT="[Text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cs-CZ" sz="1100" b="1"/>
            <a:t>Pobyt venku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1.Soutěže na zahradě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2.Akce "Jsem šikovný cyklista"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3.Turistická vycházka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4.Hry na zahradě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5.Učíme se květiny</a:t>
          </a:r>
          <a:endParaRPr lang="en-US" sz="1100"/>
        </a:p>
      </dgm:t>
    </dgm:pt>
    <dgm:pt modelId="{3B737A70-2685-46BF-A1BE-263FB0F03C64}" type="parTrans" cxnId="{78E14A11-60F0-4293-819E-EF4BEBFF243B}">
      <dgm:prSet/>
      <dgm:spPr/>
      <dgm:t>
        <a:bodyPr/>
        <a:lstStyle/>
        <a:p>
          <a:endParaRPr lang="en-US"/>
        </a:p>
      </dgm:t>
    </dgm:pt>
    <dgm:pt modelId="{58A9521D-2E20-4333-97DA-5F315E9B9756}" type="sibTrans" cxnId="{78E14A11-60F0-4293-819E-EF4BEBFF243B}">
      <dgm:prSet/>
      <dgm:spPr/>
      <dgm:t>
        <a:bodyPr/>
        <a:lstStyle/>
        <a:p>
          <a:endParaRPr lang="en-US"/>
        </a:p>
      </dgm:t>
    </dgm:pt>
    <dgm:pt modelId="{F63B8DA8-6880-4804-9087-080E8CFB4837}">
      <dgm:prSet phldrT="[Text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cs-CZ" sz="1200" b="1"/>
            <a:t>Ranní cvičení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1. Taneček "Jaro, léto"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2.PH - dřevo. kámen, voda, Na žíněnky...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3. Sestavujeme cestičky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4.seznamujeme se s různým náčiním v tělocvičně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5. skáčeme přes švihadlo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endParaRPr lang="en-US" sz="1200" b="0"/>
        </a:p>
      </dgm:t>
    </dgm:pt>
    <dgm:pt modelId="{7B473BD1-00D6-4DEF-AFD9-D6E4C45C9E84}" type="parTrans" cxnId="{C9CB7BCD-9E14-4F9B-A77F-A82E441634FA}">
      <dgm:prSet/>
      <dgm:spPr/>
      <dgm:t>
        <a:bodyPr/>
        <a:lstStyle/>
        <a:p>
          <a:endParaRPr lang="en-US"/>
        </a:p>
      </dgm:t>
    </dgm:pt>
    <dgm:pt modelId="{D2758D84-A7B8-46B6-8241-FF6D942FA8B2}" type="sibTrans" cxnId="{C9CB7BCD-9E14-4F9B-A77F-A82E441634FA}">
      <dgm:prSet/>
      <dgm:spPr/>
      <dgm:t>
        <a:bodyPr/>
        <a:lstStyle/>
        <a:p>
          <a:endParaRPr lang="en-US"/>
        </a:p>
      </dgm:t>
    </dgm:pt>
    <dgm:pt modelId="{94E02522-8D84-4DDC-9254-41FAD5F42346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200" b="1"/>
            <a:t>Komunitní kruh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1. Edu - bezpečná jízda na kole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2. Seznamujeme se s letními sporty</a:t>
          </a:r>
          <a:endParaRPr lang="en-US" sz="1200" b="0"/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 b="0"/>
            <a:t>3. Opakujeme si dopravn</a:t>
          </a:r>
          <a:r>
            <a:rPr lang="cs-CZ" sz="1200" b="0"/>
            <a:t>í značky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200" b="0"/>
            <a:t>4. Předmatematické představy aktivity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cs-CZ" sz="1200" b="0"/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200" b="1"/>
        </a:p>
      </dgm:t>
    </dgm:pt>
    <dgm:pt modelId="{06D225DA-7474-42B1-804B-85DD725DA08A}" type="parTrans" cxnId="{F39810EB-3A71-4855-B908-15F0E94190F5}">
      <dgm:prSet/>
      <dgm:spPr/>
      <dgm:t>
        <a:bodyPr/>
        <a:lstStyle/>
        <a:p>
          <a:endParaRPr lang="en-US"/>
        </a:p>
      </dgm:t>
    </dgm:pt>
    <dgm:pt modelId="{A0851ED5-983A-4338-9FB8-0D937FAC5DED}" type="sibTrans" cxnId="{F39810EB-3A71-4855-B908-15F0E94190F5}">
      <dgm:prSet/>
      <dgm:spPr/>
      <dgm:t>
        <a:bodyPr/>
        <a:lstStyle/>
        <a:p>
          <a:endParaRPr lang="en-US"/>
        </a:p>
      </dgm:t>
    </dgm:pt>
    <dgm:pt modelId="{4F34086F-9396-46E9-9399-9AE7CE0F8C71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 b="1"/>
            <a:t>Básničky  a písničky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1.Svátek dětí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2.Pět minut v Africe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cs-CZ" sz="1100"/>
            <a:t>3.Den dětí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64C0D5AD-0D5E-4FCB-AE18-CA97C2E50321}" type="parTrans" cxnId="{CAC48506-21CA-4715-956D-A725950D74F4}">
      <dgm:prSet/>
      <dgm:spPr/>
      <dgm:t>
        <a:bodyPr/>
        <a:lstStyle/>
        <a:p>
          <a:endParaRPr lang="en-US"/>
        </a:p>
      </dgm:t>
    </dgm:pt>
    <dgm:pt modelId="{60B57D7E-1158-45EF-84B9-E348B6C804E8}" type="sibTrans" cxnId="{CAC48506-21CA-4715-956D-A725950D74F4}">
      <dgm:prSet/>
      <dgm:spPr/>
      <dgm:t>
        <a:bodyPr/>
        <a:lstStyle/>
        <a:p>
          <a:endParaRPr lang="en-US"/>
        </a:p>
      </dgm:t>
    </dgm:pt>
    <dgm:pt modelId="{24826CBD-65EB-4E30-A13E-42BBD8457B08}" type="pres">
      <dgm:prSet presAssocID="{159693B4-9260-41E1-8BF9-450A492E5A7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3049AEB-B2FE-42B8-A43E-D8439E8301A9}" type="pres">
      <dgm:prSet presAssocID="{A6603CF0-D8EA-4929-ADA4-013F5238A53D}" presName="centerShape" presStyleLbl="node0" presStyleIdx="0" presStyleCnt="1"/>
      <dgm:spPr/>
    </dgm:pt>
    <dgm:pt modelId="{D8EBB19C-FCB6-406C-B8E1-39C772857110}" type="pres">
      <dgm:prSet presAssocID="{3B737A70-2685-46BF-A1BE-263FB0F03C64}" presName="Name9" presStyleLbl="parChTrans1D2" presStyleIdx="0" presStyleCnt="4"/>
      <dgm:spPr/>
    </dgm:pt>
    <dgm:pt modelId="{69262B8F-51D5-44FB-8CB2-87AC6A8ADCE9}" type="pres">
      <dgm:prSet presAssocID="{3B737A70-2685-46BF-A1BE-263FB0F03C64}" presName="connTx" presStyleLbl="parChTrans1D2" presStyleIdx="0" presStyleCnt="4"/>
      <dgm:spPr/>
    </dgm:pt>
    <dgm:pt modelId="{18EADCCB-5315-4E44-9018-B9B6F7FC2E1F}" type="pres">
      <dgm:prSet presAssocID="{C94CB9BF-E9E6-4AE0-82BF-66E17C3F6FF8}" presName="node" presStyleLbl="node1" presStyleIdx="0" presStyleCnt="4" custScaleX="130009" custScaleY="141706" custRadScaleRad="100516" custRadScaleInc="-3352">
        <dgm:presLayoutVars>
          <dgm:bulletEnabled val="1"/>
        </dgm:presLayoutVars>
      </dgm:prSet>
      <dgm:spPr/>
    </dgm:pt>
    <dgm:pt modelId="{05005E97-BA9A-4D3A-984B-178AA830B027}" type="pres">
      <dgm:prSet presAssocID="{7B473BD1-00D6-4DEF-AFD9-D6E4C45C9E84}" presName="Name9" presStyleLbl="parChTrans1D2" presStyleIdx="1" presStyleCnt="4"/>
      <dgm:spPr/>
    </dgm:pt>
    <dgm:pt modelId="{CDE2F223-AC9B-47A2-BFB4-674AD44C3EE0}" type="pres">
      <dgm:prSet presAssocID="{7B473BD1-00D6-4DEF-AFD9-D6E4C45C9E84}" presName="connTx" presStyleLbl="parChTrans1D2" presStyleIdx="1" presStyleCnt="4"/>
      <dgm:spPr/>
    </dgm:pt>
    <dgm:pt modelId="{40AEAD15-A386-4B8C-96BA-C038D85E8D77}" type="pres">
      <dgm:prSet presAssocID="{F63B8DA8-6880-4804-9087-080E8CFB4837}" presName="node" presStyleLbl="node1" presStyleIdx="1" presStyleCnt="4" custScaleX="145506" custScaleY="165441" custRadScaleRad="99280" custRadScaleInc="1420">
        <dgm:presLayoutVars>
          <dgm:bulletEnabled val="1"/>
        </dgm:presLayoutVars>
      </dgm:prSet>
      <dgm:spPr/>
    </dgm:pt>
    <dgm:pt modelId="{DF7EB461-74A0-43D7-A6E0-1BC6337ABAD9}" type="pres">
      <dgm:prSet presAssocID="{06D225DA-7474-42B1-804B-85DD725DA08A}" presName="Name9" presStyleLbl="parChTrans1D2" presStyleIdx="2" presStyleCnt="4"/>
      <dgm:spPr/>
    </dgm:pt>
    <dgm:pt modelId="{8E55F03C-4621-451D-8F34-BA8FD483AE7D}" type="pres">
      <dgm:prSet presAssocID="{06D225DA-7474-42B1-804B-85DD725DA08A}" presName="connTx" presStyleLbl="parChTrans1D2" presStyleIdx="2" presStyleCnt="4"/>
      <dgm:spPr/>
    </dgm:pt>
    <dgm:pt modelId="{87AE1E46-20E2-41FB-B0A4-A40E5177AE61}" type="pres">
      <dgm:prSet presAssocID="{94E02522-8D84-4DDC-9254-41FAD5F42346}" presName="node" presStyleLbl="node1" presStyleIdx="2" presStyleCnt="4" custScaleX="263576" custScaleY="104262" custRadScaleRad="116340" custRadScaleInc="38209">
        <dgm:presLayoutVars>
          <dgm:bulletEnabled val="1"/>
        </dgm:presLayoutVars>
      </dgm:prSet>
      <dgm:spPr/>
    </dgm:pt>
    <dgm:pt modelId="{5A70C85E-7615-4F03-A8E7-1108049047F0}" type="pres">
      <dgm:prSet presAssocID="{64C0D5AD-0D5E-4FCB-AE18-CA97C2E50321}" presName="Name9" presStyleLbl="parChTrans1D2" presStyleIdx="3" presStyleCnt="4"/>
      <dgm:spPr/>
    </dgm:pt>
    <dgm:pt modelId="{8CB66B08-0DCF-453F-B36E-94169273982D}" type="pres">
      <dgm:prSet presAssocID="{64C0D5AD-0D5E-4FCB-AE18-CA97C2E50321}" presName="connTx" presStyleLbl="parChTrans1D2" presStyleIdx="3" presStyleCnt="4"/>
      <dgm:spPr/>
    </dgm:pt>
    <dgm:pt modelId="{2D1EC23E-D0C2-40F8-8FE3-48F4438EFA95}" type="pres">
      <dgm:prSet presAssocID="{4F34086F-9396-46E9-9399-9AE7CE0F8C71}" presName="node" presStyleLbl="node1" presStyleIdx="3" presStyleCnt="4" custScaleX="116274" custScaleY="111477">
        <dgm:presLayoutVars>
          <dgm:bulletEnabled val="1"/>
        </dgm:presLayoutVars>
      </dgm:prSet>
      <dgm:spPr/>
    </dgm:pt>
  </dgm:ptLst>
  <dgm:cxnLst>
    <dgm:cxn modelId="{CAC48506-21CA-4715-956D-A725950D74F4}" srcId="{A6603CF0-D8EA-4929-ADA4-013F5238A53D}" destId="{4F34086F-9396-46E9-9399-9AE7CE0F8C71}" srcOrd="3" destOrd="0" parTransId="{64C0D5AD-0D5E-4FCB-AE18-CA97C2E50321}" sibTransId="{60B57D7E-1158-45EF-84B9-E348B6C804E8}"/>
    <dgm:cxn modelId="{78E14A11-60F0-4293-819E-EF4BEBFF243B}" srcId="{A6603CF0-D8EA-4929-ADA4-013F5238A53D}" destId="{C94CB9BF-E9E6-4AE0-82BF-66E17C3F6FF8}" srcOrd="0" destOrd="0" parTransId="{3B737A70-2685-46BF-A1BE-263FB0F03C64}" sibTransId="{58A9521D-2E20-4333-97DA-5F315E9B9756}"/>
    <dgm:cxn modelId="{63AA2E12-15BB-49E3-B341-B44DA6C13878}" type="presOf" srcId="{4F34086F-9396-46E9-9399-9AE7CE0F8C71}" destId="{2D1EC23E-D0C2-40F8-8FE3-48F4438EFA95}" srcOrd="0" destOrd="0" presId="urn:microsoft.com/office/officeart/2005/8/layout/radial1"/>
    <dgm:cxn modelId="{00CD6330-45CA-4258-B5E8-BCBDB0CA9B20}" type="presOf" srcId="{94E02522-8D84-4DDC-9254-41FAD5F42346}" destId="{87AE1E46-20E2-41FB-B0A4-A40E5177AE61}" srcOrd="0" destOrd="0" presId="urn:microsoft.com/office/officeart/2005/8/layout/radial1"/>
    <dgm:cxn modelId="{8E9E2489-3670-4041-A46F-97AA8DE6832B}" type="presOf" srcId="{159693B4-9260-41E1-8BF9-450A492E5A75}" destId="{24826CBD-65EB-4E30-A13E-42BBD8457B08}" srcOrd="0" destOrd="0" presId="urn:microsoft.com/office/officeart/2005/8/layout/radial1"/>
    <dgm:cxn modelId="{8FDC9E8A-8D16-4053-98D8-264B576E4742}" type="presOf" srcId="{06D225DA-7474-42B1-804B-85DD725DA08A}" destId="{8E55F03C-4621-451D-8F34-BA8FD483AE7D}" srcOrd="1" destOrd="0" presId="urn:microsoft.com/office/officeart/2005/8/layout/radial1"/>
    <dgm:cxn modelId="{E56D7A9D-3C4B-42F1-8926-0EB344782F1A}" type="presOf" srcId="{7B473BD1-00D6-4DEF-AFD9-D6E4C45C9E84}" destId="{05005E97-BA9A-4D3A-984B-178AA830B027}" srcOrd="0" destOrd="0" presId="urn:microsoft.com/office/officeart/2005/8/layout/radial1"/>
    <dgm:cxn modelId="{D69398AC-B608-4344-901D-5E59CBC812BE}" type="presOf" srcId="{3B737A70-2685-46BF-A1BE-263FB0F03C64}" destId="{D8EBB19C-FCB6-406C-B8E1-39C772857110}" srcOrd="0" destOrd="0" presId="urn:microsoft.com/office/officeart/2005/8/layout/radial1"/>
    <dgm:cxn modelId="{178AC3AC-8233-427D-9EFB-A156542E9C04}" type="presOf" srcId="{A6603CF0-D8EA-4929-ADA4-013F5238A53D}" destId="{F3049AEB-B2FE-42B8-A43E-D8439E8301A9}" srcOrd="0" destOrd="0" presId="urn:microsoft.com/office/officeart/2005/8/layout/radial1"/>
    <dgm:cxn modelId="{32FDBFAF-86F9-4618-A1D5-C8C7690A6DBF}" type="presOf" srcId="{64C0D5AD-0D5E-4FCB-AE18-CA97C2E50321}" destId="{5A70C85E-7615-4F03-A8E7-1108049047F0}" srcOrd="0" destOrd="0" presId="urn:microsoft.com/office/officeart/2005/8/layout/radial1"/>
    <dgm:cxn modelId="{D7E4A4C0-5D18-4045-9D17-9113E67D15B5}" type="presOf" srcId="{64C0D5AD-0D5E-4FCB-AE18-CA97C2E50321}" destId="{8CB66B08-0DCF-453F-B36E-94169273982D}" srcOrd="1" destOrd="0" presId="urn:microsoft.com/office/officeart/2005/8/layout/radial1"/>
    <dgm:cxn modelId="{7BC0C3C0-6395-4A9F-BAEA-6916326AD328}" type="presOf" srcId="{06D225DA-7474-42B1-804B-85DD725DA08A}" destId="{DF7EB461-74A0-43D7-A6E0-1BC6337ABAD9}" srcOrd="0" destOrd="0" presId="urn:microsoft.com/office/officeart/2005/8/layout/radial1"/>
    <dgm:cxn modelId="{BAFC67C7-3338-4A80-8284-EF8492491BB1}" type="presOf" srcId="{C94CB9BF-E9E6-4AE0-82BF-66E17C3F6FF8}" destId="{18EADCCB-5315-4E44-9018-B9B6F7FC2E1F}" srcOrd="0" destOrd="0" presId="urn:microsoft.com/office/officeart/2005/8/layout/radial1"/>
    <dgm:cxn modelId="{C9CB7BCD-9E14-4F9B-A77F-A82E441634FA}" srcId="{A6603CF0-D8EA-4929-ADA4-013F5238A53D}" destId="{F63B8DA8-6880-4804-9087-080E8CFB4837}" srcOrd="1" destOrd="0" parTransId="{7B473BD1-00D6-4DEF-AFD9-D6E4C45C9E84}" sibTransId="{D2758D84-A7B8-46B6-8241-FF6D942FA8B2}"/>
    <dgm:cxn modelId="{00046FDB-7B8D-40F0-860C-E0DED3C8A7E6}" type="presOf" srcId="{F63B8DA8-6880-4804-9087-080E8CFB4837}" destId="{40AEAD15-A386-4B8C-96BA-C038D85E8D77}" srcOrd="0" destOrd="0" presId="urn:microsoft.com/office/officeart/2005/8/layout/radial1"/>
    <dgm:cxn modelId="{F39810EB-3A71-4855-B908-15F0E94190F5}" srcId="{A6603CF0-D8EA-4929-ADA4-013F5238A53D}" destId="{94E02522-8D84-4DDC-9254-41FAD5F42346}" srcOrd="2" destOrd="0" parTransId="{06D225DA-7474-42B1-804B-85DD725DA08A}" sibTransId="{A0851ED5-983A-4338-9FB8-0D937FAC5DED}"/>
    <dgm:cxn modelId="{608F40F2-C74A-480C-9AAB-BFF1DD88D448}" type="presOf" srcId="{7B473BD1-00D6-4DEF-AFD9-D6E4C45C9E84}" destId="{CDE2F223-AC9B-47A2-BFB4-674AD44C3EE0}" srcOrd="1" destOrd="0" presId="urn:microsoft.com/office/officeart/2005/8/layout/radial1"/>
    <dgm:cxn modelId="{A26B6CF5-E99C-4D05-B2F2-12645932857F}" srcId="{159693B4-9260-41E1-8BF9-450A492E5A75}" destId="{A6603CF0-D8EA-4929-ADA4-013F5238A53D}" srcOrd="0" destOrd="0" parTransId="{B047B547-BB2B-444F-BFAB-A56F72A4A6D2}" sibTransId="{775EF2A5-2BED-4B4A-A854-93E882B36952}"/>
    <dgm:cxn modelId="{3C9061F7-2D3D-4D2C-9673-95861A574484}" type="presOf" srcId="{3B737A70-2685-46BF-A1BE-263FB0F03C64}" destId="{69262B8F-51D5-44FB-8CB2-87AC6A8ADCE9}" srcOrd="1" destOrd="0" presId="urn:microsoft.com/office/officeart/2005/8/layout/radial1"/>
    <dgm:cxn modelId="{0750AD2B-DE81-45B8-BE88-789A4D69DDEF}" type="presParOf" srcId="{24826CBD-65EB-4E30-A13E-42BBD8457B08}" destId="{F3049AEB-B2FE-42B8-A43E-D8439E8301A9}" srcOrd="0" destOrd="0" presId="urn:microsoft.com/office/officeart/2005/8/layout/radial1"/>
    <dgm:cxn modelId="{0748843B-8434-4A86-B0BD-D43DA5C09A70}" type="presParOf" srcId="{24826CBD-65EB-4E30-A13E-42BBD8457B08}" destId="{D8EBB19C-FCB6-406C-B8E1-39C772857110}" srcOrd="1" destOrd="0" presId="urn:microsoft.com/office/officeart/2005/8/layout/radial1"/>
    <dgm:cxn modelId="{D1DFDB5C-9FCF-462F-90E8-57AEE74DD892}" type="presParOf" srcId="{D8EBB19C-FCB6-406C-B8E1-39C772857110}" destId="{69262B8F-51D5-44FB-8CB2-87AC6A8ADCE9}" srcOrd="0" destOrd="0" presId="urn:microsoft.com/office/officeart/2005/8/layout/radial1"/>
    <dgm:cxn modelId="{E95B47A4-EB21-448E-B2DF-B05D840459DD}" type="presParOf" srcId="{24826CBD-65EB-4E30-A13E-42BBD8457B08}" destId="{18EADCCB-5315-4E44-9018-B9B6F7FC2E1F}" srcOrd="2" destOrd="0" presId="urn:microsoft.com/office/officeart/2005/8/layout/radial1"/>
    <dgm:cxn modelId="{81CFBA23-5005-4F7A-8974-091553655069}" type="presParOf" srcId="{24826CBD-65EB-4E30-A13E-42BBD8457B08}" destId="{05005E97-BA9A-4D3A-984B-178AA830B027}" srcOrd="3" destOrd="0" presId="urn:microsoft.com/office/officeart/2005/8/layout/radial1"/>
    <dgm:cxn modelId="{664DA09D-BB40-40BD-9778-85948EB3B16A}" type="presParOf" srcId="{05005E97-BA9A-4D3A-984B-178AA830B027}" destId="{CDE2F223-AC9B-47A2-BFB4-674AD44C3EE0}" srcOrd="0" destOrd="0" presId="urn:microsoft.com/office/officeart/2005/8/layout/radial1"/>
    <dgm:cxn modelId="{AA1A1BF8-D12C-49B6-8328-21E521900AC1}" type="presParOf" srcId="{24826CBD-65EB-4E30-A13E-42BBD8457B08}" destId="{40AEAD15-A386-4B8C-96BA-C038D85E8D77}" srcOrd="4" destOrd="0" presId="urn:microsoft.com/office/officeart/2005/8/layout/radial1"/>
    <dgm:cxn modelId="{CD2BC5E4-0117-4502-ACC9-521B3AF971D4}" type="presParOf" srcId="{24826CBD-65EB-4E30-A13E-42BBD8457B08}" destId="{DF7EB461-74A0-43D7-A6E0-1BC6337ABAD9}" srcOrd="5" destOrd="0" presId="urn:microsoft.com/office/officeart/2005/8/layout/radial1"/>
    <dgm:cxn modelId="{063115F3-6867-43E3-AAFD-97D06BFD922B}" type="presParOf" srcId="{DF7EB461-74A0-43D7-A6E0-1BC6337ABAD9}" destId="{8E55F03C-4621-451D-8F34-BA8FD483AE7D}" srcOrd="0" destOrd="0" presId="urn:microsoft.com/office/officeart/2005/8/layout/radial1"/>
    <dgm:cxn modelId="{68DC678B-87D6-4E79-8927-DFA81D815ECB}" type="presParOf" srcId="{24826CBD-65EB-4E30-A13E-42BBD8457B08}" destId="{87AE1E46-20E2-41FB-B0A4-A40E5177AE61}" srcOrd="6" destOrd="0" presId="urn:microsoft.com/office/officeart/2005/8/layout/radial1"/>
    <dgm:cxn modelId="{99507CA4-49AA-48F8-A747-CC2A35E0199A}" type="presParOf" srcId="{24826CBD-65EB-4E30-A13E-42BBD8457B08}" destId="{5A70C85E-7615-4F03-A8E7-1108049047F0}" srcOrd="7" destOrd="0" presId="urn:microsoft.com/office/officeart/2005/8/layout/radial1"/>
    <dgm:cxn modelId="{FD3D7ED6-C49F-46CB-B579-621AC9697BC8}" type="presParOf" srcId="{5A70C85E-7615-4F03-A8E7-1108049047F0}" destId="{8CB66B08-0DCF-453F-B36E-94169273982D}" srcOrd="0" destOrd="0" presId="urn:microsoft.com/office/officeart/2005/8/layout/radial1"/>
    <dgm:cxn modelId="{025B143D-6363-4D01-AAC8-4ED3028E40FC}" type="presParOf" srcId="{24826CBD-65EB-4E30-A13E-42BBD8457B08}" destId="{2D1EC23E-D0C2-40F8-8FE3-48F4438EFA95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049AEB-B2FE-42B8-A43E-D8439E8301A9}">
      <dsp:nvSpPr>
        <dsp:cNvPr id="0" name=""/>
        <dsp:cNvSpPr/>
      </dsp:nvSpPr>
      <dsp:spPr>
        <a:xfrm>
          <a:off x="1878003" y="2470179"/>
          <a:ext cx="1509731" cy="15097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TÝDEN PLNÝ SPORTU</a:t>
          </a:r>
          <a:endParaRPr lang="en-US" sz="1200" b="1" kern="1200"/>
        </a:p>
      </dsp:txBody>
      <dsp:txXfrm>
        <a:off x="2099098" y="2691274"/>
        <a:ext cx="1067541" cy="1067541"/>
      </dsp:txXfrm>
    </dsp:sp>
    <dsp:sp modelId="{D8EBB19C-FCB6-406C-B8E1-39C772857110}">
      <dsp:nvSpPr>
        <dsp:cNvPr id="0" name=""/>
        <dsp:cNvSpPr/>
      </dsp:nvSpPr>
      <dsp:spPr>
        <a:xfrm rot="16109496">
          <a:off x="2534957" y="2369662"/>
          <a:ext cx="15207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52078" y="24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607194" y="2390626"/>
        <a:ext cx="7603" cy="7603"/>
      </dsp:txXfrm>
    </dsp:sp>
    <dsp:sp modelId="{18EADCCB-5315-4E44-9018-B9B6F7FC2E1F}">
      <dsp:nvSpPr>
        <dsp:cNvPr id="0" name=""/>
        <dsp:cNvSpPr/>
      </dsp:nvSpPr>
      <dsp:spPr>
        <a:xfrm>
          <a:off x="1599445" y="179476"/>
          <a:ext cx="1962786" cy="213937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Pobyt venku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1.Soutěže na zahradě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2.Akce "Jsem šikovný cyklista"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3.Turistická vycházka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4.Hry na zahradě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5.Učíme se květiny</a:t>
          </a:r>
          <a:endParaRPr lang="en-US" sz="1100" kern="1200"/>
        </a:p>
      </dsp:txBody>
      <dsp:txXfrm>
        <a:off x="1886888" y="492781"/>
        <a:ext cx="1387900" cy="1512769"/>
      </dsp:txXfrm>
    </dsp:sp>
    <dsp:sp modelId="{05005E97-BA9A-4D3A-984B-178AA830B027}">
      <dsp:nvSpPr>
        <dsp:cNvPr id="0" name=""/>
        <dsp:cNvSpPr/>
      </dsp:nvSpPr>
      <dsp:spPr>
        <a:xfrm rot="38340">
          <a:off x="3387684" y="3209249"/>
          <a:ext cx="9900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99003" y="24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34710" y="3231540"/>
        <a:ext cx="4950" cy="4950"/>
      </dsp:txXfrm>
    </dsp:sp>
    <dsp:sp modelId="{40AEAD15-A386-4B8C-96BA-C038D85E8D77}">
      <dsp:nvSpPr>
        <dsp:cNvPr id="0" name=""/>
        <dsp:cNvSpPr/>
      </dsp:nvSpPr>
      <dsp:spPr>
        <a:xfrm>
          <a:off x="3486631" y="1997960"/>
          <a:ext cx="2196749" cy="24977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Ranní cvičení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1. Taneček "Jaro, léto"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2.PH - dřevo. kámen, voda, Na žíněnky...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3. Sestavujeme cestičky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4.seznamujeme se s různým náčiním v tělocvičně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5. skáčeme přes švihadlo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/>
        </a:p>
      </dsp:txBody>
      <dsp:txXfrm>
        <a:off x="3808337" y="2363742"/>
        <a:ext cx="1553337" cy="1766150"/>
      </dsp:txXfrm>
    </dsp:sp>
    <dsp:sp modelId="{DF7EB461-74A0-43D7-A6E0-1BC6337ABAD9}">
      <dsp:nvSpPr>
        <dsp:cNvPr id="0" name=""/>
        <dsp:cNvSpPr/>
      </dsp:nvSpPr>
      <dsp:spPr>
        <a:xfrm rot="6397004">
          <a:off x="1980577" y="4248822"/>
          <a:ext cx="678747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678747" y="24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302982" y="4256619"/>
        <a:ext cx="33937" cy="33937"/>
      </dsp:txXfrm>
    </dsp:sp>
    <dsp:sp modelId="{87AE1E46-20E2-41FB-B0A4-A40E5177AE61}">
      <dsp:nvSpPr>
        <dsp:cNvPr id="0" name=""/>
        <dsp:cNvSpPr/>
      </dsp:nvSpPr>
      <dsp:spPr>
        <a:xfrm>
          <a:off x="0" y="4593362"/>
          <a:ext cx="3979288" cy="15740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/>
            <a:t>Komunitní kruh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1. Edu - bezpečná jízda na kole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2. Seznamujeme se s letními sporty</a:t>
          </a:r>
          <a:endParaRPr lang="en-US" sz="1200" b="0" kern="1200"/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kern="1200"/>
            <a:t>3. Opakujeme si dopravn</a:t>
          </a:r>
          <a:r>
            <a:rPr lang="cs-CZ" sz="1200" b="0" kern="1200"/>
            <a:t>í značky 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/>
            <a:t>4. Předmatematické představy aktivity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cs-CZ" sz="1200" b="0" kern="1200"/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1" kern="1200"/>
        </a:p>
      </dsp:txBody>
      <dsp:txXfrm>
        <a:off x="582753" y="4823880"/>
        <a:ext cx="2813782" cy="1113039"/>
      </dsp:txXfrm>
    </dsp:sp>
    <dsp:sp modelId="{5A70C85E-7615-4F03-A8E7-1108049047F0}">
      <dsp:nvSpPr>
        <dsp:cNvPr id="0" name=""/>
        <dsp:cNvSpPr/>
      </dsp:nvSpPr>
      <dsp:spPr>
        <a:xfrm rot="10800000">
          <a:off x="1544164" y="3200278"/>
          <a:ext cx="333839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333839" y="24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702737" y="3216698"/>
        <a:ext cx="16691" cy="16691"/>
      </dsp:txXfrm>
    </dsp:sp>
    <dsp:sp modelId="{2D1EC23E-D0C2-40F8-8FE3-48F4438EFA95}">
      <dsp:nvSpPr>
        <dsp:cNvPr id="0" name=""/>
        <dsp:cNvSpPr/>
      </dsp:nvSpPr>
      <dsp:spPr>
        <a:xfrm>
          <a:off x="-211260" y="2383543"/>
          <a:ext cx="1755424" cy="16830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b="1" kern="1200"/>
            <a:t>Básničky  a písničky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1.Svátek dětí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2.Pět minut v Africe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100" kern="1200"/>
            <a:t>3.Den dětí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kern="1200"/>
        </a:p>
      </dsp:txBody>
      <dsp:txXfrm>
        <a:off x="45816" y="2630013"/>
        <a:ext cx="1241272" cy="1190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1788-4C07-4C63-B9D6-3F481D7D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Rubešová</dc:creator>
  <cp:keywords/>
  <dc:description/>
  <cp:lastModifiedBy>Ivana Rubešová</cp:lastModifiedBy>
  <cp:revision>8</cp:revision>
  <dcterms:created xsi:type="dcterms:W3CDTF">2022-05-27T18:41:00Z</dcterms:created>
  <dcterms:modified xsi:type="dcterms:W3CDTF">2022-05-29T13:52:00Z</dcterms:modified>
</cp:coreProperties>
</file>